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2B0D" w:rsidRPr="00C027A8" w:rsidRDefault="00E32B0D" w:rsidP="00D801BF">
      <w:pPr>
        <w:spacing w:line="276" w:lineRule="auto"/>
        <w:ind w:left="-142" w:right="-279" w:firstLine="270"/>
        <w:jc w:val="right"/>
        <w:rPr>
          <w:rFonts w:ascii="Sylfaen" w:hAnsi="Sylfaen" w:cs="Sylfaen"/>
          <w:i/>
          <w:u w:val="single"/>
          <w:lang w:val="ka-GE"/>
        </w:rPr>
      </w:pPr>
      <w:r w:rsidRPr="00C027A8">
        <w:rPr>
          <w:rFonts w:ascii="Sylfaen" w:hAnsi="Sylfaen" w:cs="Sylfaen"/>
          <w:i/>
          <w:u w:val="single"/>
          <w:lang w:val="ka-GE"/>
        </w:rPr>
        <w:t>პროექტი</w:t>
      </w:r>
    </w:p>
    <w:p w:rsidR="00E06B7B" w:rsidRDefault="00E06B7B" w:rsidP="00D801BF">
      <w:pPr>
        <w:spacing w:line="276" w:lineRule="auto"/>
        <w:ind w:left="-142" w:right="-279" w:firstLine="270"/>
        <w:jc w:val="center"/>
        <w:rPr>
          <w:rFonts w:ascii="Sylfaen" w:hAnsi="Sylfaen" w:cs="Sylfaen"/>
          <w:b/>
          <w:lang w:val="ka-GE"/>
        </w:rPr>
      </w:pPr>
    </w:p>
    <w:p w:rsidR="00E32B0D" w:rsidRPr="00C027A8" w:rsidRDefault="00E32B0D" w:rsidP="00D801BF">
      <w:pPr>
        <w:spacing w:line="276" w:lineRule="auto"/>
        <w:ind w:left="-142" w:right="-279" w:firstLine="270"/>
        <w:jc w:val="center"/>
        <w:rPr>
          <w:rFonts w:ascii="Sylfaen" w:hAnsi="Sylfaen"/>
          <w:b/>
          <w:lang w:val="ka-GE"/>
        </w:rPr>
      </w:pPr>
      <w:r w:rsidRPr="00C027A8">
        <w:rPr>
          <w:rFonts w:ascii="Sylfaen" w:hAnsi="Sylfaen" w:cs="Sylfaen"/>
          <w:b/>
          <w:lang w:val="ka-GE"/>
        </w:rPr>
        <w:t>საქართველოს</w:t>
      </w:r>
      <w:r w:rsidRPr="00C027A8">
        <w:rPr>
          <w:rFonts w:ascii="Sylfaen" w:hAnsi="Sylfaen"/>
          <w:b/>
          <w:lang w:val="ka-GE"/>
        </w:rPr>
        <w:t xml:space="preserve"> </w:t>
      </w:r>
      <w:r w:rsidRPr="00C027A8">
        <w:rPr>
          <w:rFonts w:ascii="Sylfaen" w:hAnsi="Sylfaen" w:cs="Sylfaen"/>
          <w:b/>
          <w:lang w:val="ka-GE"/>
        </w:rPr>
        <w:t>კანონი</w:t>
      </w:r>
    </w:p>
    <w:p w:rsidR="00E32B0D" w:rsidRPr="00C027A8" w:rsidRDefault="00E32B0D" w:rsidP="00D801BF">
      <w:pPr>
        <w:spacing w:line="276" w:lineRule="auto"/>
        <w:ind w:left="-142" w:right="-279" w:firstLine="270"/>
        <w:jc w:val="center"/>
        <w:rPr>
          <w:rFonts w:ascii="Sylfaen" w:hAnsi="Sylfaen" w:cs="Sylfaen"/>
          <w:b/>
          <w:lang w:val="ka-GE"/>
        </w:rPr>
      </w:pPr>
      <w:r w:rsidRPr="00C027A8">
        <w:rPr>
          <w:rFonts w:ascii="Sylfaen" w:hAnsi="Sylfaen"/>
          <w:b/>
          <w:lang w:val="ka-GE"/>
        </w:rPr>
        <w:t>„</w:t>
      </w:r>
      <w:r w:rsidRPr="00C027A8">
        <w:rPr>
          <w:rFonts w:ascii="Sylfaen" w:hAnsi="Sylfaen" w:cs="Sylfaen"/>
          <w:b/>
          <w:lang w:val="ka-GE"/>
        </w:rPr>
        <w:t>მაუწყებლობის</w:t>
      </w:r>
      <w:r w:rsidRPr="00C027A8">
        <w:rPr>
          <w:rFonts w:ascii="Sylfaen" w:hAnsi="Sylfaen"/>
          <w:b/>
          <w:lang w:val="ka-GE"/>
        </w:rPr>
        <w:t xml:space="preserve"> </w:t>
      </w:r>
      <w:r w:rsidRPr="00C027A8">
        <w:rPr>
          <w:rFonts w:ascii="Sylfaen" w:hAnsi="Sylfaen" w:cs="Sylfaen"/>
          <w:b/>
          <w:lang w:val="ka-GE"/>
        </w:rPr>
        <w:t>შესახებ</w:t>
      </w:r>
      <w:r w:rsidRPr="00C027A8">
        <w:rPr>
          <w:rFonts w:ascii="Sylfaen" w:hAnsi="Sylfaen"/>
          <w:b/>
          <w:lang w:val="ka-GE"/>
        </w:rPr>
        <w:t xml:space="preserve">“ </w:t>
      </w:r>
      <w:r w:rsidRPr="00C027A8">
        <w:rPr>
          <w:rFonts w:ascii="Sylfaen" w:hAnsi="Sylfaen" w:cs="Sylfaen"/>
          <w:b/>
          <w:lang w:val="ka-GE"/>
        </w:rPr>
        <w:t>საქართველოს</w:t>
      </w:r>
      <w:r w:rsidRPr="00C027A8">
        <w:rPr>
          <w:rFonts w:ascii="Sylfaen" w:hAnsi="Sylfaen"/>
          <w:b/>
          <w:lang w:val="ka-GE"/>
        </w:rPr>
        <w:t xml:space="preserve"> </w:t>
      </w:r>
      <w:r w:rsidRPr="00C027A8">
        <w:rPr>
          <w:rFonts w:ascii="Sylfaen" w:hAnsi="Sylfaen" w:cs="Sylfaen"/>
          <w:b/>
          <w:lang w:val="ka-GE"/>
        </w:rPr>
        <w:t>კანონში</w:t>
      </w:r>
      <w:r w:rsidRPr="00C027A8">
        <w:rPr>
          <w:rFonts w:ascii="Sylfaen" w:hAnsi="Sylfaen"/>
          <w:b/>
          <w:lang w:val="ka-GE"/>
        </w:rPr>
        <w:t xml:space="preserve"> </w:t>
      </w:r>
      <w:r w:rsidRPr="00C027A8">
        <w:rPr>
          <w:rFonts w:ascii="Sylfaen" w:hAnsi="Sylfaen" w:cs="Sylfaen"/>
          <w:b/>
          <w:lang w:val="ka-GE"/>
        </w:rPr>
        <w:t>ცვლილების</w:t>
      </w:r>
      <w:r w:rsidRPr="00C027A8">
        <w:rPr>
          <w:rFonts w:ascii="Sylfaen" w:hAnsi="Sylfaen"/>
          <w:b/>
          <w:lang w:val="ka-GE"/>
        </w:rPr>
        <w:t xml:space="preserve"> </w:t>
      </w:r>
      <w:r w:rsidRPr="00C027A8">
        <w:rPr>
          <w:rFonts w:ascii="Sylfaen" w:hAnsi="Sylfaen" w:cs="Sylfaen"/>
          <w:b/>
          <w:lang w:val="ka-GE"/>
        </w:rPr>
        <w:t>შეტანის</w:t>
      </w:r>
      <w:r w:rsidRPr="00C027A8">
        <w:rPr>
          <w:rFonts w:ascii="Sylfaen" w:hAnsi="Sylfaen"/>
          <w:b/>
          <w:lang w:val="ka-GE"/>
        </w:rPr>
        <w:t xml:space="preserve"> </w:t>
      </w:r>
      <w:r w:rsidRPr="00C027A8">
        <w:rPr>
          <w:rFonts w:ascii="Sylfaen" w:hAnsi="Sylfaen" w:cs="Sylfaen"/>
          <w:b/>
          <w:lang w:val="ka-GE"/>
        </w:rPr>
        <w:t>თაობაზე</w:t>
      </w:r>
    </w:p>
    <w:p w:rsidR="0039335B" w:rsidRPr="00C027A8" w:rsidRDefault="0039335B" w:rsidP="00D801BF">
      <w:pPr>
        <w:spacing w:line="276" w:lineRule="auto"/>
        <w:ind w:left="-142" w:right="-279" w:firstLine="270"/>
        <w:jc w:val="center"/>
        <w:rPr>
          <w:rFonts w:ascii="Sylfaen" w:hAnsi="Sylfaen"/>
          <w:b/>
          <w:lang w:val="ka-GE"/>
        </w:rPr>
      </w:pPr>
    </w:p>
    <w:p w:rsidR="00D06587" w:rsidRDefault="00E32B0D" w:rsidP="00D801BF">
      <w:pPr>
        <w:spacing w:line="276" w:lineRule="auto"/>
        <w:ind w:left="-142" w:right="-279" w:firstLine="720"/>
        <w:jc w:val="both"/>
        <w:rPr>
          <w:rFonts w:ascii="Sylfaen" w:hAnsi="Sylfaen"/>
          <w:lang w:val="ka-GE"/>
        </w:rPr>
      </w:pPr>
      <w:r w:rsidRPr="00C027A8">
        <w:rPr>
          <w:rFonts w:ascii="Sylfaen" w:hAnsi="Sylfaen" w:cs="Sylfaen"/>
          <w:b/>
          <w:lang w:val="ka-GE"/>
        </w:rPr>
        <w:t>მუხლი</w:t>
      </w:r>
      <w:r w:rsidRPr="00C027A8">
        <w:rPr>
          <w:rFonts w:ascii="Sylfaen" w:hAnsi="Sylfaen"/>
          <w:b/>
          <w:lang w:val="ka-GE"/>
        </w:rPr>
        <w:t xml:space="preserve"> 1.</w:t>
      </w:r>
      <w:r w:rsidRPr="00C027A8">
        <w:rPr>
          <w:rFonts w:ascii="Sylfaen" w:hAnsi="Sylfaen"/>
          <w:lang w:val="ka-GE"/>
        </w:rPr>
        <w:t xml:space="preserve"> „</w:t>
      </w:r>
      <w:r w:rsidRPr="00C027A8">
        <w:rPr>
          <w:rFonts w:ascii="Sylfaen" w:hAnsi="Sylfaen" w:cs="Sylfaen"/>
          <w:lang w:val="ka-GE"/>
        </w:rPr>
        <w:t>მაუწყებლობის</w:t>
      </w:r>
      <w:r w:rsidRPr="00C027A8">
        <w:rPr>
          <w:rFonts w:ascii="Sylfaen" w:hAnsi="Sylfaen"/>
          <w:lang w:val="ka-GE"/>
        </w:rPr>
        <w:t xml:space="preserve"> </w:t>
      </w:r>
      <w:r w:rsidRPr="00C027A8">
        <w:rPr>
          <w:rFonts w:ascii="Sylfaen" w:hAnsi="Sylfaen" w:cs="Sylfaen"/>
          <w:lang w:val="ka-GE"/>
        </w:rPr>
        <w:t>შესახებ</w:t>
      </w:r>
      <w:r w:rsidRPr="00C027A8">
        <w:rPr>
          <w:rFonts w:ascii="Sylfaen" w:hAnsi="Sylfaen"/>
          <w:lang w:val="ka-GE"/>
        </w:rPr>
        <w:t xml:space="preserve">“ </w:t>
      </w:r>
      <w:r w:rsidRPr="00C027A8">
        <w:rPr>
          <w:rFonts w:ascii="Sylfaen" w:hAnsi="Sylfaen" w:cs="Sylfaen"/>
          <w:lang w:val="ka-GE"/>
        </w:rPr>
        <w:t>საქართველოს</w:t>
      </w:r>
      <w:r w:rsidRPr="00C027A8">
        <w:rPr>
          <w:rFonts w:ascii="Sylfaen" w:hAnsi="Sylfaen"/>
          <w:lang w:val="ka-GE"/>
        </w:rPr>
        <w:t xml:space="preserve"> </w:t>
      </w:r>
      <w:r w:rsidR="0039335B" w:rsidRPr="00C027A8">
        <w:rPr>
          <w:rFonts w:ascii="Sylfaen" w:hAnsi="Sylfaen" w:cs="Sylfaen"/>
          <w:lang w:val="ka-GE"/>
        </w:rPr>
        <w:t>კანონ</w:t>
      </w:r>
      <w:r w:rsidR="00C713B3" w:rsidRPr="00C027A8">
        <w:rPr>
          <w:rFonts w:ascii="Sylfaen" w:hAnsi="Sylfaen" w:cs="Sylfaen"/>
          <w:lang w:val="ka-GE"/>
        </w:rPr>
        <w:t>ი</w:t>
      </w:r>
      <w:r w:rsidR="0039335B" w:rsidRPr="00C027A8">
        <w:rPr>
          <w:rFonts w:ascii="Sylfaen" w:hAnsi="Sylfaen" w:cs="Sylfaen"/>
          <w:lang w:val="ka-GE"/>
        </w:rPr>
        <w:t>ს</w:t>
      </w:r>
      <w:r w:rsidRPr="00C027A8">
        <w:rPr>
          <w:rFonts w:ascii="Sylfaen" w:hAnsi="Sylfaen"/>
          <w:lang w:val="ka-GE"/>
        </w:rPr>
        <w:t xml:space="preserve"> (</w:t>
      </w:r>
      <w:r w:rsidRPr="00C027A8">
        <w:rPr>
          <w:rFonts w:ascii="Sylfaen" w:hAnsi="Sylfaen" w:cs="Sylfaen"/>
          <w:lang w:val="ka-GE"/>
        </w:rPr>
        <w:t>საქართველოს</w:t>
      </w:r>
      <w:r w:rsidRPr="00C027A8">
        <w:rPr>
          <w:rFonts w:ascii="Sylfaen" w:hAnsi="Sylfaen"/>
          <w:lang w:val="ka-GE"/>
        </w:rPr>
        <w:t xml:space="preserve"> </w:t>
      </w:r>
      <w:r w:rsidRPr="00C027A8">
        <w:rPr>
          <w:rFonts w:ascii="Sylfaen" w:hAnsi="Sylfaen" w:cs="Sylfaen"/>
          <w:lang w:val="ka-GE"/>
        </w:rPr>
        <w:t>საკანონმდებლო</w:t>
      </w:r>
      <w:r w:rsidRPr="00C027A8">
        <w:rPr>
          <w:rFonts w:ascii="Sylfaen" w:hAnsi="Sylfaen"/>
          <w:lang w:val="ka-GE"/>
        </w:rPr>
        <w:t xml:space="preserve"> </w:t>
      </w:r>
      <w:r w:rsidRPr="00C027A8">
        <w:rPr>
          <w:rFonts w:ascii="Sylfaen" w:hAnsi="Sylfaen" w:cs="Sylfaen"/>
          <w:lang w:val="ka-GE"/>
        </w:rPr>
        <w:t>მაცნე</w:t>
      </w:r>
      <w:r w:rsidRPr="00C027A8">
        <w:rPr>
          <w:rFonts w:ascii="Sylfaen" w:hAnsi="Sylfaen"/>
          <w:lang w:val="ka-GE"/>
        </w:rPr>
        <w:t xml:space="preserve">, №5, 18.01.2005, </w:t>
      </w:r>
      <w:r w:rsidRPr="00C027A8">
        <w:rPr>
          <w:rFonts w:ascii="Sylfaen" w:hAnsi="Sylfaen" w:cs="Sylfaen"/>
          <w:lang w:val="ka-GE"/>
        </w:rPr>
        <w:t>მუხ</w:t>
      </w:r>
      <w:r w:rsidRPr="00C027A8">
        <w:rPr>
          <w:rFonts w:ascii="Sylfaen" w:hAnsi="Sylfaen"/>
          <w:lang w:val="ka-GE"/>
        </w:rPr>
        <w:t xml:space="preserve">. 19) </w:t>
      </w:r>
      <w:r w:rsidR="0039335B" w:rsidRPr="00C027A8">
        <w:rPr>
          <w:rFonts w:ascii="Sylfaen" w:hAnsi="Sylfaen"/>
          <w:lang w:val="ka-GE"/>
        </w:rPr>
        <w:t>მე-16 მუხლის პირველ</w:t>
      </w:r>
      <w:r w:rsidR="00D06587">
        <w:rPr>
          <w:rFonts w:ascii="Sylfaen" w:hAnsi="Sylfaen"/>
          <w:lang w:val="ka-GE"/>
        </w:rPr>
        <w:t>ი</w:t>
      </w:r>
      <w:r w:rsidR="0039335B" w:rsidRPr="00C027A8">
        <w:rPr>
          <w:rFonts w:ascii="Sylfaen" w:hAnsi="Sylfaen"/>
          <w:lang w:val="ka-GE"/>
        </w:rPr>
        <w:t xml:space="preserve"> </w:t>
      </w:r>
      <w:r w:rsidR="00D06587">
        <w:rPr>
          <w:rFonts w:ascii="Sylfaen" w:hAnsi="Sylfaen"/>
          <w:lang w:val="ka-GE"/>
        </w:rPr>
        <w:t>პუნქტის:</w:t>
      </w:r>
    </w:p>
    <w:p w:rsidR="00690ED1" w:rsidRPr="00C027A8" w:rsidRDefault="0039335B" w:rsidP="00D801BF">
      <w:pPr>
        <w:spacing w:after="0" w:line="276" w:lineRule="auto"/>
        <w:ind w:left="-142" w:right="-279" w:firstLine="720"/>
        <w:jc w:val="both"/>
        <w:rPr>
          <w:rFonts w:ascii="Sylfaen" w:hAnsi="Sylfaen"/>
          <w:lang w:val="ka-GE"/>
        </w:rPr>
      </w:pPr>
      <w:r w:rsidRPr="00C027A8">
        <w:rPr>
          <w:rFonts w:ascii="Sylfaen" w:hAnsi="Sylfaen"/>
          <w:lang w:val="ka-GE"/>
        </w:rPr>
        <w:t>ა)</w:t>
      </w:r>
      <w:r w:rsidR="004263EC" w:rsidRPr="00C027A8">
        <w:rPr>
          <w:rFonts w:ascii="Sylfaen" w:hAnsi="Sylfaen"/>
          <w:lang w:val="ka-GE"/>
        </w:rPr>
        <w:t xml:space="preserve"> </w:t>
      </w:r>
      <w:r w:rsidR="00690ED1" w:rsidRPr="00C027A8">
        <w:rPr>
          <w:rFonts w:ascii="Sylfaen" w:hAnsi="Sylfaen"/>
          <w:lang w:val="ka-GE"/>
        </w:rPr>
        <w:t>„კ“ ქვეპუნქტი ჩამოყალიბდეს შემდეგი რედაქციით:</w:t>
      </w:r>
    </w:p>
    <w:p w:rsidR="004263EC" w:rsidRDefault="00C713B3" w:rsidP="00D801BF">
      <w:pPr>
        <w:spacing w:after="0" w:line="276" w:lineRule="auto"/>
        <w:ind w:left="-142" w:right="-279" w:firstLine="720"/>
        <w:jc w:val="both"/>
        <w:rPr>
          <w:rFonts w:ascii="Sylfaen" w:hAnsi="Sylfaen"/>
          <w:lang w:val="ka-GE"/>
        </w:rPr>
      </w:pPr>
      <w:r w:rsidRPr="00C027A8">
        <w:rPr>
          <w:rFonts w:ascii="Sylfaen" w:hAnsi="Sylfaen"/>
          <w:lang w:val="ka-GE"/>
        </w:rPr>
        <w:t>„</w:t>
      </w:r>
      <w:r w:rsidR="00690ED1" w:rsidRPr="00C027A8">
        <w:rPr>
          <w:rFonts w:ascii="Sylfaen" w:hAnsi="Sylfaen"/>
          <w:lang w:val="ka-GE"/>
        </w:rPr>
        <w:t xml:space="preserve">კ) </w:t>
      </w:r>
      <w:r w:rsidR="004263EC" w:rsidRPr="00C027A8">
        <w:rPr>
          <w:rFonts w:ascii="Sylfaen" w:hAnsi="Sylfaen"/>
          <w:lang w:val="ka-GE"/>
        </w:rPr>
        <w:t xml:space="preserve">გაითვალისწინოს შეზღუდული შესაძლებლობის მქონე პირთა ინტერესები და უზრუნველყოს მათთვის ფართო საზოგადოებისათვის განკუთვნილი ინფორმაციის </w:t>
      </w:r>
      <w:r w:rsidR="00C17DEF">
        <w:rPr>
          <w:rFonts w:ascii="Sylfaen" w:hAnsi="Sylfaen"/>
          <w:lang w:val="ka-GE"/>
        </w:rPr>
        <w:t>ხელ</w:t>
      </w:r>
      <w:r w:rsidR="004263EC" w:rsidRPr="00C027A8">
        <w:rPr>
          <w:rFonts w:ascii="Sylfaen" w:hAnsi="Sylfaen"/>
          <w:lang w:val="ka-GE"/>
        </w:rPr>
        <w:t>მისაწვდომობა</w:t>
      </w:r>
      <w:r w:rsidR="00EE34A9">
        <w:rPr>
          <w:rFonts w:ascii="Sylfaen" w:hAnsi="Sylfaen"/>
          <w:lang w:val="ka-GE"/>
        </w:rPr>
        <w:t>,</w:t>
      </w:r>
      <w:r w:rsidR="0039335B" w:rsidRPr="00C027A8">
        <w:rPr>
          <w:rFonts w:ascii="Sylfaen" w:hAnsi="Sylfaen"/>
          <w:lang w:val="ka-GE"/>
        </w:rPr>
        <w:t xml:space="preserve"> მათ შორის,</w:t>
      </w:r>
      <w:r w:rsidR="004263EC" w:rsidRPr="00C027A8">
        <w:rPr>
          <w:rFonts w:ascii="Sylfaen" w:hAnsi="Sylfaen"/>
          <w:lang w:val="ka-GE"/>
        </w:rPr>
        <w:t xml:space="preserve"> საარჩევნო კამპანიის პერიოდში და რეფერენდუმის/პლებისციტის გამართვის დროს ეთერში გაშვებულ არჩევნებთან/რეფერენდუმთან/პლებისციტთან დაკავშირებულ თავის გადაცემებში უზრუნველყოს სურდოთარგმანი</w:t>
      </w:r>
      <w:r w:rsidRPr="00C027A8">
        <w:rPr>
          <w:rFonts w:ascii="Sylfaen" w:hAnsi="Sylfaen"/>
          <w:lang w:val="ka-GE"/>
        </w:rPr>
        <w:t>.“</w:t>
      </w:r>
      <w:r w:rsidR="00D06587">
        <w:rPr>
          <w:rFonts w:ascii="Sylfaen" w:hAnsi="Sylfaen"/>
          <w:lang w:val="ka-GE"/>
        </w:rPr>
        <w:t>;</w:t>
      </w:r>
    </w:p>
    <w:p w:rsidR="00D06587" w:rsidRPr="00C027A8" w:rsidRDefault="00D06587" w:rsidP="00D801BF">
      <w:pPr>
        <w:spacing w:after="0" w:line="276" w:lineRule="auto"/>
        <w:ind w:left="-142" w:right="-279" w:firstLine="720"/>
        <w:jc w:val="both"/>
        <w:rPr>
          <w:rFonts w:ascii="Sylfaen" w:hAnsi="Sylfaen"/>
          <w:lang w:val="ka-GE"/>
        </w:rPr>
      </w:pPr>
    </w:p>
    <w:p w:rsidR="00690ED1" w:rsidRPr="00C027A8" w:rsidRDefault="0039335B" w:rsidP="00D801BF">
      <w:pPr>
        <w:spacing w:after="0" w:line="276" w:lineRule="auto"/>
        <w:ind w:left="-142" w:right="-279" w:firstLine="720"/>
        <w:jc w:val="both"/>
        <w:rPr>
          <w:rFonts w:ascii="Sylfaen" w:hAnsi="Sylfaen"/>
          <w:lang w:val="ka-GE"/>
        </w:rPr>
      </w:pPr>
      <w:r w:rsidRPr="00C027A8">
        <w:rPr>
          <w:rFonts w:ascii="Sylfaen" w:hAnsi="Sylfaen"/>
          <w:lang w:val="ka-GE"/>
        </w:rPr>
        <w:t>ბ)</w:t>
      </w:r>
      <w:r w:rsidR="00690ED1" w:rsidRPr="00C027A8">
        <w:rPr>
          <w:rFonts w:ascii="Sylfaen" w:hAnsi="Sylfaen"/>
          <w:lang w:val="ka-GE"/>
        </w:rPr>
        <w:t xml:space="preserve"> </w:t>
      </w:r>
      <w:r w:rsidR="00D06587">
        <w:rPr>
          <w:rFonts w:ascii="Sylfaen" w:hAnsi="Sylfaen"/>
          <w:lang w:val="ka-GE"/>
        </w:rPr>
        <w:t xml:space="preserve">„კ“ ქვეპუნქტის შემდეგ </w:t>
      </w:r>
      <w:r w:rsidR="00690ED1" w:rsidRPr="00C027A8">
        <w:rPr>
          <w:rFonts w:ascii="Sylfaen" w:hAnsi="Sylfaen"/>
          <w:lang w:val="ka-GE"/>
        </w:rPr>
        <w:t>დაემატოს შემდეგი რედაქციის „კ</w:t>
      </w:r>
      <w:r w:rsidR="00690ED1" w:rsidRPr="00C027A8">
        <w:rPr>
          <w:rFonts w:ascii="Sylfaen" w:hAnsi="Sylfaen"/>
          <w:vertAlign w:val="superscript"/>
          <w:lang w:val="ka-GE"/>
        </w:rPr>
        <w:t>1</w:t>
      </w:r>
      <w:r w:rsidR="00690ED1" w:rsidRPr="00C027A8">
        <w:rPr>
          <w:rFonts w:ascii="Sylfaen" w:hAnsi="Sylfaen"/>
          <w:lang w:val="ka-GE"/>
        </w:rPr>
        <w:t>“ ქვეპუნქტი:</w:t>
      </w:r>
    </w:p>
    <w:p w:rsidR="00A97CDF" w:rsidRPr="00C027A8" w:rsidRDefault="00C713B3" w:rsidP="00D801BF">
      <w:pPr>
        <w:pStyle w:val="ColorfulList-Accent11"/>
        <w:spacing w:after="0"/>
        <w:ind w:left="-142" w:right="-279" w:firstLine="720"/>
        <w:jc w:val="both"/>
        <w:rPr>
          <w:rFonts w:ascii="Sylfaen" w:eastAsia="Sylfaen" w:hAnsi="Sylfaen" w:cs="Sylfaen"/>
          <w:lang w:val="ka-GE"/>
        </w:rPr>
      </w:pPr>
      <w:r w:rsidRPr="00C027A8">
        <w:rPr>
          <w:rFonts w:ascii="Sylfaen" w:eastAsia="Times New Roman" w:hAnsi="Sylfaen"/>
          <w:bCs/>
          <w:lang w:val="ka-GE"/>
        </w:rPr>
        <w:t>„</w:t>
      </w:r>
      <w:r w:rsidR="00CF4FE5" w:rsidRPr="00C027A8">
        <w:rPr>
          <w:rFonts w:ascii="Sylfaen" w:eastAsia="Times New Roman" w:hAnsi="Sylfaen"/>
          <w:bCs/>
          <w:lang w:val="ka-GE"/>
        </w:rPr>
        <w:t>კ</w:t>
      </w:r>
      <w:r w:rsidR="00CF4FE5" w:rsidRPr="00C027A8">
        <w:rPr>
          <w:rFonts w:ascii="Sylfaen" w:eastAsia="Times New Roman" w:hAnsi="Sylfaen"/>
          <w:bCs/>
          <w:vertAlign w:val="superscript"/>
          <w:lang w:val="ka-GE"/>
        </w:rPr>
        <w:t xml:space="preserve">1) </w:t>
      </w:r>
      <w:r w:rsidR="00CF4FE5" w:rsidRPr="00C027A8">
        <w:rPr>
          <w:rFonts w:ascii="Sylfaen" w:eastAsia="Times New Roman" w:hAnsi="Sylfaen"/>
          <w:bCs/>
          <w:lang w:val="ka-GE"/>
        </w:rPr>
        <w:t>საზოგადოებრივი ცნობიერების ამაღლების მიზნით, უზრუნველყოს შეზღუდული შესაძლებლობების მქონე პირთა</w:t>
      </w:r>
      <w:r w:rsidR="00CF4FE5" w:rsidRPr="00C027A8">
        <w:rPr>
          <w:rFonts w:ascii="Sylfaen" w:eastAsia="Times New Roman" w:hAnsi="Sylfaen"/>
          <w:b/>
          <w:bCs/>
          <w:lang w:val="ka-GE"/>
        </w:rPr>
        <w:t xml:space="preserve"> </w:t>
      </w:r>
      <w:r w:rsidR="00CF4FE5" w:rsidRPr="00C027A8">
        <w:rPr>
          <w:rFonts w:ascii="Sylfaen" w:eastAsia="Times New Roman" w:hAnsi="Sylfaen" w:cs="Sylfaen"/>
          <w:lang w:val="ka-GE"/>
        </w:rPr>
        <w:t xml:space="preserve">პოტენციალისა და </w:t>
      </w:r>
      <w:r w:rsidR="00D2285C" w:rsidRPr="00C027A8">
        <w:rPr>
          <w:rFonts w:ascii="Sylfaen" w:eastAsia="Times New Roman" w:hAnsi="Sylfaen" w:cs="Sylfaen"/>
          <w:lang w:val="ka-GE"/>
        </w:rPr>
        <w:t xml:space="preserve">საზოგადოებრივ ცხოვრებაში მათი </w:t>
      </w:r>
      <w:r w:rsidR="00CF4FE5" w:rsidRPr="00C027A8">
        <w:rPr>
          <w:rFonts w:ascii="Sylfaen" w:eastAsia="Times New Roman" w:hAnsi="Sylfaen" w:cs="Sylfaen"/>
          <w:lang w:val="ka-GE"/>
        </w:rPr>
        <w:t xml:space="preserve">წვლილის პოპულარიზაცია, </w:t>
      </w:r>
      <w:r w:rsidR="00EE34A9">
        <w:rPr>
          <w:rFonts w:ascii="Sylfaen" w:eastAsia="Sylfaen" w:hAnsi="Sylfaen" w:cs="Sylfaen"/>
          <w:lang w:val="ka-GE"/>
        </w:rPr>
        <w:t>აგრეთვე</w:t>
      </w:r>
      <w:r w:rsidR="00CF4FE5" w:rsidRPr="00C027A8">
        <w:rPr>
          <w:rFonts w:ascii="Sylfaen" w:eastAsia="Sylfaen" w:hAnsi="Sylfaen" w:cs="Sylfaen"/>
          <w:lang w:val="ka-GE"/>
        </w:rPr>
        <w:t xml:space="preserve"> </w:t>
      </w:r>
      <w:r w:rsidR="00A97CDF" w:rsidRPr="00C027A8">
        <w:rPr>
          <w:rFonts w:ascii="Sylfaen" w:eastAsia="Sylfaen" w:hAnsi="Sylfaen" w:cs="Sylfaen"/>
          <w:lang w:val="ka-GE"/>
        </w:rPr>
        <w:t>შეზღუდული</w:t>
      </w:r>
      <w:r w:rsidR="00153B79" w:rsidRPr="00C027A8">
        <w:rPr>
          <w:rFonts w:ascii="Sylfaen" w:eastAsia="Sylfaen" w:hAnsi="Sylfaen" w:cs="Sylfaen"/>
          <w:lang w:val="ka-GE"/>
        </w:rPr>
        <w:t xml:space="preserve"> შესაძლებ</w:t>
      </w:r>
      <w:r w:rsidR="00741232">
        <w:rPr>
          <w:rFonts w:ascii="Sylfaen" w:eastAsia="Sylfaen" w:hAnsi="Sylfaen" w:cs="Sylfaen"/>
          <w:lang w:val="ka-GE"/>
        </w:rPr>
        <w:t>ლ</w:t>
      </w:r>
      <w:r w:rsidR="00153B79" w:rsidRPr="00C027A8">
        <w:rPr>
          <w:rFonts w:ascii="Sylfaen" w:eastAsia="Sylfaen" w:hAnsi="Sylfaen" w:cs="Sylfaen"/>
          <w:lang w:val="ka-GE"/>
        </w:rPr>
        <w:t xml:space="preserve">ობების მქონე პირთა უფლებების შესახებ საზოგადოების </w:t>
      </w:r>
      <w:r w:rsidR="00EE34A9">
        <w:rPr>
          <w:rFonts w:ascii="Sylfaen" w:eastAsia="Sylfaen" w:hAnsi="Sylfaen" w:cs="Sylfaen"/>
          <w:lang w:val="ka-GE"/>
        </w:rPr>
        <w:t xml:space="preserve">პერიოდული </w:t>
      </w:r>
      <w:r w:rsidR="00153B79" w:rsidRPr="00C027A8">
        <w:rPr>
          <w:rFonts w:ascii="Sylfaen" w:eastAsia="Sylfaen" w:hAnsi="Sylfaen" w:cs="Sylfaen"/>
          <w:lang w:val="ka-GE"/>
        </w:rPr>
        <w:t>ინფორმირება.</w:t>
      </w:r>
      <w:r w:rsidRPr="00C027A8">
        <w:rPr>
          <w:rFonts w:ascii="Sylfaen" w:eastAsia="Sylfaen" w:hAnsi="Sylfaen" w:cs="Sylfaen"/>
          <w:lang w:val="ka-GE"/>
        </w:rPr>
        <w:t>“</w:t>
      </w:r>
    </w:p>
    <w:p w:rsidR="0039335B" w:rsidRPr="00C027A8" w:rsidRDefault="0039335B" w:rsidP="00D801BF">
      <w:pPr>
        <w:pStyle w:val="ColorfulList-Accent11"/>
        <w:spacing w:after="0"/>
        <w:ind w:left="-142" w:right="-279" w:firstLine="270"/>
        <w:jc w:val="both"/>
        <w:rPr>
          <w:rFonts w:ascii="Sylfaen" w:eastAsia="Sylfaen" w:hAnsi="Sylfaen" w:cs="Sylfaen"/>
          <w:lang w:val="ka-GE"/>
        </w:rPr>
      </w:pPr>
    </w:p>
    <w:p w:rsidR="00E32B0D" w:rsidRPr="00C027A8" w:rsidRDefault="00690ED1" w:rsidP="00D801BF">
      <w:pPr>
        <w:pStyle w:val="ColorfulList-Accent11"/>
        <w:tabs>
          <w:tab w:val="left" w:pos="2093"/>
        </w:tabs>
        <w:spacing w:after="0"/>
        <w:ind w:left="-142" w:right="-279" w:firstLine="270"/>
        <w:jc w:val="both"/>
        <w:rPr>
          <w:rFonts w:ascii="Sylfaen" w:eastAsia="Sylfaen" w:hAnsi="Sylfaen" w:cs="Sylfaen"/>
          <w:lang w:val="ka-GE"/>
        </w:rPr>
      </w:pPr>
      <w:r w:rsidRPr="00C027A8">
        <w:rPr>
          <w:rFonts w:ascii="Sylfaen" w:eastAsia="Sylfaen" w:hAnsi="Sylfaen" w:cs="Sylfaen"/>
          <w:lang w:val="ka-GE"/>
        </w:rPr>
        <w:tab/>
      </w:r>
    </w:p>
    <w:p w:rsidR="00E32B0D" w:rsidRPr="00C027A8" w:rsidRDefault="00E32B0D" w:rsidP="00D801BF">
      <w:pPr>
        <w:spacing w:line="276" w:lineRule="auto"/>
        <w:ind w:left="-142" w:right="-279" w:firstLine="720"/>
        <w:jc w:val="both"/>
        <w:rPr>
          <w:rFonts w:ascii="Sylfaen" w:hAnsi="Sylfaen"/>
          <w:b/>
          <w:lang w:val="ka-GE"/>
        </w:rPr>
      </w:pPr>
      <w:r w:rsidRPr="00C027A8">
        <w:rPr>
          <w:rFonts w:ascii="Sylfaen" w:hAnsi="Sylfaen" w:cs="Sylfaen"/>
          <w:b/>
          <w:lang w:val="ka-GE"/>
        </w:rPr>
        <w:t>მუხლი</w:t>
      </w:r>
      <w:r w:rsidRPr="00C027A8">
        <w:rPr>
          <w:rFonts w:ascii="Sylfaen" w:hAnsi="Sylfaen"/>
          <w:b/>
          <w:lang w:val="ka-GE"/>
        </w:rPr>
        <w:t xml:space="preserve"> 2. </w:t>
      </w:r>
      <w:r w:rsidRPr="00C027A8">
        <w:rPr>
          <w:rFonts w:ascii="Sylfaen" w:hAnsi="Sylfaen" w:cs="Sylfaen"/>
          <w:lang w:val="ka-GE"/>
        </w:rPr>
        <w:t>ეს</w:t>
      </w:r>
      <w:r w:rsidRPr="00C027A8">
        <w:rPr>
          <w:rFonts w:ascii="Sylfaen" w:hAnsi="Sylfaen"/>
          <w:lang w:val="ka-GE"/>
        </w:rPr>
        <w:t xml:space="preserve"> </w:t>
      </w:r>
      <w:r w:rsidRPr="00C027A8">
        <w:rPr>
          <w:rFonts w:ascii="Sylfaen" w:hAnsi="Sylfaen" w:cs="Sylfaen"/>
          <w:lang w:val="ka-GE"/>
        </w:rPr>
        <w:t>კანონი</w:t>
      </w:r>
      <w:r w:rsidRPr="00C027A8">
        <w:rPr>
          <w:rFonts w:ascii="Sylfaen" w:hAnsi="Sylfaen"/>
          <w:lang w:val="ka-GE"/>
        </w:rPr>
        <w:t xml:space="preserve"> </w:t>
      </w:r>
      <w:r w:rsidRPr="00C027A8">
        <w:rPr>
          <w:rFonts w:ascii="Sylfaen" w:hAnsi="Sylfaen" w:cs="Sylfaen"/>
          <w:lang w:val="ka-GE"/>
        </w:rPr>
        <w:t>ამოქმედდეს</w:t>
      </w:r>
      <w:r w:rsidR="009E3FFA" w:rsidRPr="00C027A8">
        <w:rPr>
          <w:rFonts w:ascii="Sylfaen" w:hAnsi="Sylfaen" w:cs="Sylfaen"/>
          <w:lang w:val="ka-GE"/>
        </w:rPr>
        <w:t xml:space="preserve"> </w:t>
      </w:r>
      <w:r w:rsidR="006C78FE" w:rsidRPr="00C027A8">
        <w:rPr>
          <w:rFonts w:ascii="Sylfaen" w:hAnsi="Sylfaen" w:cs="Sylfaen"/>
          <w:lang w:val="ka-GE"/>
        </w:rPr>
        <w:t>2021 წლის 1 იანვრიდან</w:t>
      </w:r>
      <w:r w:rsidR="009E3FFA" w:rsidRPr="00C027A8">
        <w:rPr>
          <w:rFonts w:ascii="Sylfaen" w:hAnsi="Sylfaen" w:cs="Sylfaen"/>
          <w:lang w:val="ka-GE"/>
        </w:rPr>
        <w:t>.</w:t>
      </w:r>
    </w:p>
    <w:p w:rsidR="00E32B0D" w:rsidRPr="00C027A8" w:rsidRDefault="00E32B0D" w:rsidP="00D801BF">
      <w:pPr>
        <w:spacing w:line="276" w:lineRule="auto"/>
        <w:ind w:left="-142" w:right="-279" w:firstLine="270"/>
        <w:jc w:val="both"/>
        <w:rPr>
          <w:rFonts w:ascii="Sylfaen" w:hAnsi="Sylfaen"/>
          <w:lang w:val="ka-GE"/>
        </w:rPr>
      </w:pPr>
    </w:p>
    <w:p w:rsidR="00013B48" w:rsidRPr="00C027A8" w:rsidRDefault="00E32B0D" w:rsidP="00D801BF">
      <w:pPr>
        <w:spacing w:line="276" w:lineRule="auto"/>
        <w:ind w:left="-142" w:right="-279" w:firstLine="720"/>
        <w:jc w:val="both"/>
        <w:rPr>
          <w:rFonts w:ascii="Sylfaen" w:hAnsi="Sylfaen" w:cs="Sylfaen"/>
          <w:b/>
          <w:i/>
          <w:lang w:val="ka-GE"/>
        </w:rPr>
      </w:pPr>
      <w:r w:rsidRPr="00C027A8">
        <w:rPr>
          <w:rFonts w:ascii="Sylfaen" w:hAnsi="Sylfaen" w:cs="Sylfaen"/>
          <w:b/>
          <w:lang w:val="ka-GE"/>
        </w:rPr>
        <w:t>საქართველოს</w:t>
      </w:r>
      <w:r w:rsidRPr="00C027A8">
        <w:rPr>
          <w:rFonts w:ascii="Sylfaen" w:hAnsi="Sylfaen"/>
          <w:b/>
          <w:lang w:val="ka-GE"/>
        </w:rPr>
        <w:t xml:space="preserve"> </w:t>
      </w:r>
      <w:r w:rsidRPr="00C027A8">
        <w:rPr>
          <w:rFonts w:ascii="Sylfaen" w:hAnsi="Sylfaen" w:cs="Sylfaen"/>
          <w:b/>
          <w:lang w:val="ka-GE"/>
        </w:rPr>
        <w:t>პრეზიდენტი</w:t>
      </w:r>
      <w:r w:rsidRPr="00C027A8">
        <w:rPr>
          <w:rFonts w:ascii="Sylfaen" w:hAnsi="Sylfaen"/>
          <w:b/>
          <w:lang w:val="ka-GE"/>
        </w:rPr>
        <w:tab/>
      </w:r>
      <w:r w:rsidRPr="00C027A8">
        <w:rPr>
          <w:rFonts w:ascii="Sylfaen" w:hAnsi="Sylfaen"/>
          <w:b/>
          <w:lang w:val="ka-GE"/>
        </w:rPr>
        <w:tab/>
      </w:r>
      <w:r w:rsidR="0064449C" w:rsidRPr="00C027A8">
        <w:rPr>
          <w:rFonts w:ascii="Sylfaen" w:hAnsi="Sylfaen"/>
          <w:b/>
          <w:lang w:val="ka-GE"/>
        </w:rPr>
        <w:t xml:space="preserve">          </w:t>
      </w:r>
      <w:r w:rsidR="00C027A8">
        <w:rPr>
          <w:rFonts w:ascii="Sylfaen" w:hAnsi="Sylfaen"/>
          <w:b/>
          <w:lang w:val="ka-GE"/>
        </w:rPr>
        <w:t xml:space="preserve">   </w:t>
      </w:r>
      <w:r w:rsidR="0064449C" w:rsidRPr="00C027A8">
        <w:rPr>
          <w:rFonts w:ascii="Sylfaen" w:hAnsi="Sylfaen"/>
          <w:b/>
          <w:lang w:val="ka-GE"/>
        </w:rPr>
        <w:t xml:space="preserve">       </w:t>
      </w:r>
      <w:r w:rsidR="009E3FFA" w:rsidRPr="00C027A8">
        <w:rPr>
          <w:rFonts w:ascii="Sylfaen" w:hAnsi="Sylfaen"/>
          <w:b/>
          <w:lang w:val="ka-GE"/>
        </w:rPr>
        <w:t xml:space="preserve">         </w:t>
      </w:r>
      <w:r w:rsidRPr="00C027A8">
        <w:rPr>
          <w:rFonts w:ascii="Sylfaen" w:hAnsi="Sylfaen" w:cs="Sylfaen"/>
          <w:b/>
          <w:i/>
          <w:lang w:val="ka-GE"/>
        </w:rPr>
        <w:t>სალომე</w:t>
      </w:r>
      <w:r w:rsidRPr="00C027A8">
        <w:rPr>
          <w:rFonts w:ascii="Sylfaen" w:hAnsi="Sylfaen"/>
          <w:b/>
          <w:i/>
          <w:lang w:val="ka-GE"/>
        </w:rPr>
        <w:t xml:space="preserve"> </w:t>
      </w:r>
      <w:r w:rsidRPr="00C027A8">
        <w:rPr>
          <w:rFonts w:ascii="Sylfaen" w:hAnsi="Sylfaen" w:cs="Sylfaen"/>
          <w:b/>
          <w:i/>
          <w:lang w:val="ka-GE"/>
        </w:rPr>
        <w:t>ზურაბიშვილი</w:t>
      </w:r>
    </w:p>
    <w:p w:rsidR="00143F9B" w:rsidRPr="00C027A8" w:rsidRDefault="00143F9B" w:rsidP="00D801BF">
      <w:pPr>
        <w:spacing w:line="276" w:lineRule="auto"/>
        <w:ind w:left="-142" w:right="-279" w:firstLine="270"/>
        <w:jc w:val="both"/>
        <w:rPr>
          <w:rFonts w:ascii="Sylfaen" w:hAnsi="Sylfaen" w:cs="Sylfaen"/>
          <w:b/>
          <w:lang w:val="ka-GE"/>
        </w:rPr>
      </w:pPr>
    </w:p>
    <w:p w:rsidR="00143F9B" w:rsidRPr="00C027A8" w:rsidRDefault="00143F9B" w:rsidP="00D801BF">
      <w:pPr>
        <w:spacing w:line="276" w:lineRule="auto"/>
        <w:ind w:left="-142" w:right="-279" w:firstLine="270"/>
        <w:jc w:val="both"/>
        <w:rPr>
          <w:rFonts w:ascii="Sylfaen" w:hAnsi="Sylfaen" w:cs="Sylfaen"/>
          <w:b/>
          <w:lang w:val="ka-GE"/>
        </w:rPr>
      </w:pPr>
    </w:p>
    <w:p w:rsidR="00143F9B" w:rsidRDefault="00143F9B" w:rsidP="00D801BF">
      <w:pPr>
        <w:spacing w:line="276" w:lineRule="auto"/>
        <w:ind w:left="-142" w:right="-279" w:firstLine="270"/>
        <w:jc w:val="both"/>
        <w:rPr>
          <w:rFonts w:ascii="Sylfaen" w:hAnsi="Sylfaen" w:cs="Sylfaen"/>
          <w:b/>
          <w:lang w:val="ka-GE"/>
        </w:rPr>
      </w:pPr>
    </w:p>
    <w:p w:rsidR="00C027A8" w:rsidRDefault="00C027A8" w:rsidP="00D801BF">
      <w:pPr>
        <w:spacing w:line="276" w:lineRule="auto"/>
        <w:ind w:left="-142" w:right="-279" w:firstLine="270"/>
        <w:jc w:val="both"/>
        <w:rPr>
          <w:rFonts w:ascii="Sylfaen" w:hAnsi="Sylfaen" w:cs="Sylfaen"/>
          <w:b/>
          <w:lang w:val="ka-GE"/>
        </w:rPr>
      </w:pPr>
    </w:p>
    <w:p w:rsidR="00C027A8" w:rsidRPr="00C027A8" w:rsidRDefault="00C027A8" w:rsidP="00D801BF">
      <w:pPr>
        <w:spacing w:line="276" w:lineRule="auto"/>
        <w:ind w:left="-142" w:right="-279" w:firstLine="270"/>
        <w:jc w:val="both"/>
        <w:rPr>
          <w:rFonts w:ascii="Sylfaen" w:hAnsi="Sylfaen" w:cs="Sylfaen"/>
          <w:b/>
          <w:lang w:val="ka-GE"/>
        </w:rPr>
      </w:pPr>
    </w:p>
    <w:p w:rsidR="00143F9B" w:rsidRDefault="00143F9B" w:rsidP="00D801BF">
      <w:pPr>
        <w:spacing w:line="276" w:lineRule="auto"/>
        <w:ind w:left="-142" w:right="-279" w:firstLine="270"/>
        <w:jc w:val="both"/>
        <w:rPr>
          <w:rFonts w:ascii="Sylfaen" w:hAnsi="Sylfaen" w:cs="Sylfaen"/>
          <w:b/>
          <w:lang w:val="ka-GE"/>
        </w:rPr>
      </w:pPr>
    </w:p>
    <w:p w:rsidR="00D801BF" w:rsidRPr="00C027A8" w:rsidRDefault="00D801BF" w:rsidP="00D801BF">
      <w:pPr>
        <w:spacing w:line="276" w:lineRule="auto"/>
        <w:ind w:left="-142" w:right="-279" w:firstLine="270"/>
        <w:jc w:val="both"/>
        <w:rPr>
          <w:rFonts w:ascii="Sylfaen" w:hAnsi="Sylfaen" w:cs="Sylfaen"/>
          <w:b/>
          <w:lang w:val="ka-GE"/>
        </w:rPr>
      </w:pPr>
    </w:p>
    <w:p w:rsidR="00143F9B" w:rsidRDefault="00143F9B" w:rsidP="00D801BF">
      <w:pPr>
        <w:spacing w:line="276" w:lineRule="auto"/>
        <w:ind w:left="-142" w:right="-279" w:firstLine="270"/>
        <w:jc w:val="both"/>
        <w:rPr>
          <w:rFonts w:ascii="Sylfaen" w:hAnsi="Sylfaen" w:cs="Sylfaen"/>
          <w:b/>
          <w:lang w:val="ka-GE"/>
        </w:rPr>
      </w:pPr>
    </w:p>
    <w:p w:rsidR="00D06587" w:rsidRPr="00C027A8" w:rsidRDefault="00D06587" w:rsidP="00D801BF">
      <w:pPr>
        <w:spacing w:line="276" w:lineRule="auto"/>
        <w:ind w:left="-142" w:right="-279" w:firstLine="270"/>
        <w:jc w:val="both"/>
        <w:rPr>
          <w:rFonts w:ascii="Sylfaen" w:hAnsi="Sylfaen" w:cs="Sylfaen"/>
          <w:b/>
          <w:lang w:val="ka-GE"/>
        </w:rPr>
      </w:pPr>
    </w:p>
    <w:p w:rsidR="00143F9B" w:rsidRPr="00C027A8" w:rsidRDefault="00143F9B" w:rsidP="00D801BF">
      <w:pPr>
        <w:spacing w:before="120" w:after="0" w:line="276" w:lineRule="auto"/>
        <w:ind w:left="-142" w:right="-279" w:firstLine="568"/>
        <w:jc w:val="center"/>
        <w:rPr>
          <w:rFonts w:ascii="Sylfaen" w:hAnsi="Sylfaen" w:cs="Sylfaen"/>
          <w:b/>
          <w:noProof/>
          <w:color w:val="000000"/>
          <w:lang w:val="ka-GE"/>
        </w:rPr>
      </w:pPr>
      <w:r w:rsidRPr="00C027A8">
        <w:rPr>
          <w:rFonts w:ascii="Sylfaen" w:hAnsi="Sylfaen" w:cs="Sylfaen"/>
          <w:b/>
          <w:noProof/>
          <w:color w:val="000000"/>
          <w:lang w:val="ka-GE"/>
        </w:rPr>
        <w:lastRenderedPageBreak/>
        <w:t>განმარტებითი</w:t>
      </w:r>
      <w:r w:rsidRPr="00C027A8">
        <w:rPr>
          <w:rFonts w:ascii="Sylfaen" w:hAnsi="Sylfaen"/>
          <w:b/>
          <w:noProof/>
          <w:color w:val="000000"/>
          <w:lang w:val="ka-GE"/>
        </w:rPr>
        <w:t xml:space="preserve"> </w:t>
      </w:r>
      <w:r w:rsidRPr="00C027A8">
        <w:rPr>
          <w:rFonts w:ascii="Sylfaen" w:hAnsi="Sylfaen" w:cs="Sylfaen"/>
          <w:b/>
          <w:noProof/>
          <w:color w:val="000000"/>
          <w:lang w:val="ka-GE"/>
        </w:rPr>
        <w:t>ბარათი</w:t>
      </w:r>
    </w:p>
    <w:p w:rsidR="00143F9B" w:rsidRPr="00C027A8" w:rsidRDefault="00143F9B" w:rsidP="00D801BF">
      <w:pPr>
        <w:spacing w:before="120" w:after="0" w:line="276" w:lineRule="auto"/>
        <w:ind w:left="-142" w:right="-279" w:firstLine="568"/>
        <w:jc w:val="center"/>
        <w:rPr>
          <w:rFonts w:ascii="Sylfaen" w:hAnsi="Sylfaen" w:cs="Sylfaen"/>
          <w:b/>
          <w:noProof/>
          <w:color w:val="000000"/>
          <w:lang w:val="ka-GE"/>
        </w:rPr>
      </w:pPr>
    </w:p>
    <w:p w:rsidR="00143F9B" w:rsidRPr="00C027A8" w:rsidRDefault="00143F9B" w:rsidP="00D801BF">
      <w:pPr>
        <w:spacing w:line="276" w:lineRule="auto"/>
        <w:ind w:left="-142" w:right="-279"/>
        <w:jc w:val="center"/>
        <w:rPr>
          <w:rFonts w:ascii="Sylfaen" w:hAnsi="Sylfaen"/>
          <w:b/>
          <w:lang w:val="ka-GE"/>
        </w:rPr>
      </w:pPr>
      <w:r w:rsidRPr="00C027A8">
        <w:rPr>
          <w:rFonts w:ascii="Sylfaen" w:hAnsi="Sylfaen"/>
          <w:b/>
          <w:lang w:val="ka-GE"/>
        </w:rPr>
        <w:t xml:space="preserve">„მაუწყებლობის შესახებ“ </w:t>
      </w:r>
      <w:r w:rsidRPr="00C027A8">
        <w:rPr>
          <w:rFonts w:ascii="Sylfaen" w:hAnsi="Sylfaen" w:cs="Sylfaen"/>
          <w:b/>
          <w:lang w:val="ka-GE"/>
        </w:rPr>
        <w:t>საქართველოს</w:t>
      </w:r>
      <w:r w:rsidRPr="00C027A8">
        <w:rPr>
          <w:rFonts w:ascii="Sylfaen" w:hAnsi="Sylfaen"/>
          <w:b/>
          <w:lang w:val="ka-GE"/>
        </w:rPr>
        <w:t xml:space="preserve"> </w:t>
      </w:r>
      <w:r w:rsidRPr="00C027A8">
        <w:rPr>
          <w:rFonts w:ascii="Sylfaen" w:hAnsi="Sylfaen" w:cs="Sylfaen"/>
          <w:b/>
          <w:lang w:val="ka-GE"/>
        </w:rPr>
        <w:t>კანონში</w:t>
      </w:r>
      <w:r w:rsidRPr="00C027A8">
        <w:rPr>
          <w:rFonts w:ascii="Sylfaen" w:hAnsi="Sylfaen"/>
          <w:b/>
          <w:lang w:val="ka-GE"/>
        </w:rPr>
        <w:t xml:space="preserve"> </w:t>
      </w:r>
      <w:r w:rsidRPr="00C027A8">
        <w:rPr>
          <w:rFonts w:ascii="Sylfaen" w:hAnsi="Sylfaen" w:cs="Sylfaen"/>
          <w:b/>
          <w:lang w:val="ka-GE"/>
        </w:rPr>
        <w:t>ცვლილების</w:t>
      </w:r>
      <w:r w:rsidRPr="00C027A8">
        <w:rPr>
          <w:rFonts w:ascii="Sylfaen" w:hAnsi="Sylfaen"/>
          <w:b/>
          <w:lang w:val="ka-GE"/>
        </w:rPr>
        <w:t xml:space="preserve"> </w:t>
      </w:r>
      <w:r w:rsidRPr="00C027A8">
        <w:rPr>
          <w:rFonts w:ascii="Sylfaen" w:hAnsi="Sylfaen" w:cs="Sylfaen"/>
          <w:b/>
          <w:lang w:val="ka-GE"/>
        </w:rPr>
        <w:t>შეტანის</w:t>
      </w:r>
      <w:r w:rsidRPr="00C027A8">
        <w:rPr>
          <w:rFonts w:ascii="Sylfaen" w:hAnsi="Sylfaen"/>
          <w:b/>
          <w:lang w:val="ka-GE"/>
        </w:rPr>
        <w:t xml:space="preserve"> </w:t>
      </w:r>
      <w:r w:rsidRPr="00C027A8">
        <w:rPr>
          <w:rFonts w:ascii="Sylfaen" w:hAnsi="Sylfaen" w:cs="Sylfaen"/>
          <w:b/>
          <w:lang w:val="ka-GE"/>
        </w:rPr>
        <w:t>თაობაზე“</w:t>
      </w:r>
    </w:p>
    <w:p w:rsidR="00143F9B" w:rsidRPr="00C027A8" w:rsidRDefault="00143F9B" w:rsidP="00D801BF">
      <w:pPr>
        <w:spacing w:after="0" w:line="276" w:lineRule="auto"/>
        <w:ind w:left="-142" w:right="-279" w:firstLine="568"/>
        <w:jc w:val="center"/>
        <w:rPr>
          <w:rFonts w:ascii="Sylfaen" w:hAnsi="Sylfaen"/>
          <w:b/>
          <w:color w:val="000000"/>
          <w:lang w:val="ka-GE"/>
        </w:rPr>
      </w:pPr>
    </w:p>
    <w:p w:rsidR="00143F9B" w:rsidRPr="00C027A8" w:rsidRDefault="00143F9B" w:rsidP="00D801BF">
      <w:pPr>
        <w:spacing w:before="120" w:after="0" w:line="276" w:lineRule="auto"/>
        <w:ind w:left="-142" w:right="-279" w:firstLine="568"/>
        <w:rPr>
          <w:rFonts w:ascii="Sylfaen" w:hAnsi="Sylfaen"/>
          <w:b/>
          <w:noProof/>
          <w:color w:val="000000"/>
          <w:lang w:val="ka-GE"/>
        </w:rPr>
      </w:pPr>
      <w:r w:rsidRPr="00C027A8">
        <w:rPr>
          <w:rFonts w:ascii="Sylfaen" w:hAnsi="Sylfaen" w:cs="Sylfaen"/>
          <w:b/>
          <w:noProof/>
          <w:color w:val="000000"/>
          <w:lang w:val="ka-GE"/>
        </w:rPr>
        <w:t>ა) ზოგადი</w:t>
      </w:r>
      <w:r w:rsidRPr="00C027A8">
        <w:rPr>
          <w:rFonts w:ascii="Sylfaen" w:hAnsi="Sylfaen"/>
          <w:b/>
          <w:noProof/>
          <w:color w:val="000000"/>
          <w:lang w:val="ka-GE"/>
        </w:rPr>
        <w:t xml:space="preserve"> </w:t>
      </w:r>
      <w:r w:rsidRPr="00C027A8">
        <w:rPr>
          <w:rFonts w:ascii="Sylfaen" w:hAnsi="Sylfaen" w:cs="Sylfaen"/>
          <w:b/>
          <w:noProof/>
          <w:color w:val="000000"/>
          <w:lang w:val="ka-GE"/>
        </w:rPr>
        <w:t>ინფორმაცია</w:t>
      </w:r>
      <w:r w:rsidRPr="00C027A8">
        <w:rPr>
          <w:rFonts w:ascii="Sylfaen" w:hAnsi="Sylfaen"/>
          <w:b/>
          <w:noProof/>
          <w:color w:val="000000"/>
          <w:lang w:val="ka-GE"/>
        </w:rPr>
        <w:t xml:space="preserve"> </w:t>
      </w:r>
      <w:r w:rsidRPr="00C027A8">
        <w:rPr>
          <w:rFonts w:ascii="Sylfaen" w:hAnsi="Sylfaen" w:cs="Sylfaen"/>
          <w:b/>
          <w:noProof/>
          <w:color w:val="000000"/>
          <w:lang w:val="ka-GE"/>
        </w:rPr>
        <w:t>კანონპროექტის</w:t>
      </w:r>
      <w:r w:rsidRPr="00C027A8">
        <w:rPr>
          <w:rFonts w:ascii="Sylfaen" w:hAnsi="Sylfaen"/>
          <w:b/>
          <w:noProof/>
          <w:color w:val="000000"/>
          <w:lang w:val="ka-GE"/>
        </w:rPr>
        <w:t xml:space="preserve"> </w:t>
      </w:r>
      <w:r w:rsidRPr="00C027A8">
        <w:rPr>
          <w:rFonts w:ascii="Sylfaen" w:hAnsi="Sylfaen" w:cs="Sylfaen"/>
          <w:b/>
          <w:noProof/>
          <w:color w:val="000000"/>
          <w:lang w:val="ka-GE"/>
        </w:rPr>
        <w:t>შესახებ</w:t>
      </w:r>
    </w:p>
    <w:p w:rsidR="00143F9B" w:rsidRPr="00C027A8" w:rsidRDefault="00143F9B" w:rsidP="00D801BF">
      <w:pPr>
        <w:spacing w:before="120" w:after="0" w:line="276" w:lineRule="auto"/>
        <w:ind w:left="-142" w:right="-279" w:firstLine="568"/>
        <w:jc w:val="both"/>
        <w:rPr>
          <w:rFonts w:ascii="Sylfaen" w:hAnsi="Sylfaen"/>
          <w:b/>
          <w:noProof/>
          <w:color w:val="000000"/>
          <w:lang w:val="de-DE"/>
        </w:rPr>
      </w:pPr>
      <w:r w:rsidRPr="00C027A8">
        <w:rPr>
          <w:rFonts w:ascii="Sylfaen" w:hAnsi="Sylfaen" w:cs="Sylfaen"/>
          <w:b/>
          <w:noProof/>
          <w:color w:val="000000"/>
          <w:lang w:val="de-DE"/>
        </w:rPr>
        <w:t>ა</w:t>
      </w:r>
      <w:r w:rsidRPr="00C027A8">
        <w:rPr>
          <w:rFonts w:ascii="Sylfaen" w:hAnsi="Sylfaen"/>
          <w:b/>
          <w:noProof/>
          <w:color w:val="000000"/>
          <w:lang w:val="de-DE"/>
        </w:rPr>
        <w:t>.</w:t>
      </w:r>
      <w:r w:rsidRPr="00C027A8">
        <w:rPr>
          <w:rFonts w:ascii="Sylfaen" w:hAnsi="Sylfaen" w:cs="Sylfaen"/>
          <w:b/>
          <w:noProof/>
          <w:color w:val="000000"/>
          <w:lang w:val="de-DE"/>
        </w:rPr>
        <w:t>ა</w:t>
      </w:r>
      <w:r w:rsidRPr="00C027A8">
        <w:rPr>
          <w:rFonts w:ascii="Sylfaen" w:hAnsi="Sylfaen"/>
          <w:b/>
          <w:noProof/>
          <w:color w:val="000000"/>
          <w:lang w:val="de-DE"/>
        </w:rPr>
        <w:t xml:space="preserve">) </w:t>
      </w:r>
      <w:r w:rsidRPr="00C027A8">
        <w:rPr>
          <w:rFonts w:ascii="Sylfaen" w:hAnsi="Sylfaen" w:cs="Sylfaen"/>
          <w:b/>
          <w:noProof/>
          <w:color w:val="000000"/>
          <w:lang w:val="de-DE"/>
        </w:rPr>
        <w:t>კანონპროექტის</w:t>
      </w:r>
      <w:r w:rsidRPr="00C027A8">
        <w:rPr>
          <w:rFonts w:ascii="Sylfaen" w:hAnsi="Sylfaen"/>
          <w:b/>
          <w:noProof/>
          <w:color w:val="000000"/>
          <w:lang w:val="de-DE"/>
        </w:rPr>
        <w:t xml:space="preserve"> </w:t>
      </w:r>
      <w:r w:rsidRPr="00C027A8">
        <w:rPr>
          <w:rFonts w:ascii="Sylfaen" w:hAnsi="Sylfaen" w:cs="Sylfaen"/>
          <w:b/>
          <w:noProof/>
          <w:color w:val="000000"/>
          <w:lang w:val="de-DE"/>
        </w:rPr>
        <w:t>მიღების</w:t>
      </w:r>
      <w:r w:rsidRPr="00C027A8">
        <w:rPr>
          <w:rFonts w:ascii="Sylfaen" w:hAnsi="Sylfaen"/>
          <w:b/>
          <w:noProof/>
          <w:color w:val="000000"/>
          <w:lang w:val="de-DE"/>
        </w:rPr>
        <w:t xml:space="preserve"> </w:t>
      </w:r>
      <w:r w:rsidRPr="00C027A8">
        <w:rPr>
          <w:rFonts w:ascii="Sylfaen" w:hAnsi="Sylfaen" w:cs="Sylfaen"/>
          <w:b/>
          <w:noProof/>
          <w:color w:val="000000"/>
          <w:lang w:val="de-DE"/>
        </w:rPr>
        <w:t>მიზეზი</w:t>
      </w:r>
      <w:r w:rsidRPr="00C027A8">
        <w:rPr>
          <w:rFonts w:ascii="Sylfaen" w:hAnsi="Sylfaen"/>
          <w:b/>
          <w:noProof/>
          <w:color w:val="000000"/>
          <w:lang w:val="de-DE"/>
        </w:rPr>
        <w:t>:</w:t>
      </w:r>
    </w:p>
    <w:p w:rsidR="00143F9B" w:rsidRPr="00C027A8" w:rsidRDefault="00143F9B" w:rsidP="00D801BF">
      <w:pPr>
        <w:spacing w:before="120" w:after="0" w:line="276" w:lineRule="auto"/>
        <w:ind w:left="-142" w:right="-279" w:firstLine="568"/>
        <w:jc w:val="both"/>
        <w:rPr>
          <w:rFonts w:ascii="Sylfaen" w:hAnsi="Sylfaen"/>
          <w:b/>
          <w:noProof/>
          <w:color w:val="000000"/>
          <w:lang w:val="de-DE"/>
        </w:rPr>
      </w:pPr>
      <w:r w:rsidRPr="00C027A8">
        <w:rPr>
          <w:rFonts w:ascii="Sylfaen" w:hAnsi="Sylfaen"/>
          <w:b/>
          <w:noProof/>
          <w:color w:val="000000"/>
          <w:lang w:val="de-DE"/>
        </w:rPr>
        <w:t>ა.ა.ა) პრობლემა, რომლის გადაჭრასაც მიზნად ისახავს კანონპროექტი</w:t>
      </w:r>
    </w:p>
    <w:p w:rsidR="00DC3036" w:rsidRPr="00C027A8" w:rsidRDefault="00143F9B" w:rsidP="00D801BF">
      <w:pPr>
        <w:spacing w:before="120" w:after="0" w:line="276" w:lineRule="auto"/>
        <w:ind w:left="-142" w:right="-279" w:firstLine="568"/>
        <w:jc w:val="both"/>
        <w:rPr>
          <w:rFonts w:ascii="Sylfaen" w:eastAsia="Sylfaen" w:hAnsi="Sylfaen" w:cs="Sylfaen"/>
          <w:lang w:val="ka-GE"/>
        </w:rPr>
      </w:pPr>
      <w:r w:rsidRPr="00C027A8">
        <w:rPr>
          <w:rFonts w:ascii="Sylfaen" w:hAnsi="Sylfaen"/>
          <w:noProof/>
          <w:color w:val="000000"/>
          <w:lang w:val="ka-GE"/>
        </w:rPr>
        <w:t>კანონპროექტი მიზნად ისახავს შეზღუდული შესაძლებლობის მქონე პირთა კონვენციით გარანტირებული უფლებების რეალიზებასთან დაკავშირებული დაბრკოლებების აღმოფხვრას</w:t>
      </w:r>
      <w:r w:rsidR="00816795" w:rsidRPr="00C027A8">
        <w:rPr>
          <w:rFonts w:ascii="Sylfaen" w:hAnsi="Sylfaen"/>
          <w:noProof/>
          <w:color w:val="000000"/>
          <w:lang w:val="ka-GE"/>
        </w:rPr>
        <w:t>. ც</w:t>
      </w:r>
      <w:r w:rsidR="00FC6DAB" w:rsidRPr="00C027A8">
        <w:rPr>
          <w:rFonts w:ascii="Sylfaen" w:hAnsi="Sylfaen"/>
          <w:noProof/>
          <w:color w:val="000000"/>
          <w:lang w:val="ka-GE"/>
        </w:rPr>
        <w:t>ვ</w:t>
      </w:r>
      <w:r w:rsidR="00816795" w:rsidRPr="00C027A8">
        <w:rPr>
          <w:rFonts w:ascii="Sylfaen" w:hAnsi="Sylfaen"/>
          <w:noProof/>
          <w:color w:val="000000"/>
          <w:lang w:val="ka-GE"/>
        </w:rPr>
        <w:t>ლილება „მაუწყებლობის შესახებ“ საქართველოს კანონში განპირობებულია „შეზღუდული შესაძლებლობების მქონე პირთა უფლებების შესახებ“ საქართველოს კანონ</w:t>
      </w:r>
      <w:r w:rsidR="00533D16" w:rsidRPr="00C027A8">
        <w:rPr>
          <w:rFonts w:ascii="Sylfaen" w:hAnsi="Sylfaen"/>
          <w:noProof/>
          <w:color w:val="000000"/>
          <w:lang w:val="ka-GE"/>
        </w:rPr>
        <w:t xml:space="preserve">ის პროექტის </w:t>
      </w:r>
      <w:r w:rsidR="00AD4911">
        <w:rPr>
          <w:rFonts w:ascii="Sylfaen" w:hAnsi="Sylfaen"/>
          <w:noProof/>
          <w:color w:val="000000"/>
          <w:lang w:val="ka-GE"/>
        </w:rPr>
        <w:t>მომზადებით,</w:t>
      </w:r>
      <w:r w:rsidR="00816795" w:rsidRPr="00C027A8">
        <w:rPr>
          <w:rFonts w:ascii="Sylfaen" w:hAnsi="Sylfaen"/>
          <w:noProof/>
          <w:color w:val="000000"/>
          <w:lang w:val="ka-GE"/>
        </w:rPr>
        <w:t xml:space="preserve"> რომელიც მიზნად ისახავს შეზღუდული შესაძლებლობების მქონე პირთა უფლებების </w:t>
      </w:r>
      <w:r w:rsidR="00AD4911">
        <w:rPr>
          <w:rFonts w:ascii="Sylfaen" w:hAnsi="Sylfaen" w:cs="Sylfaen"/>
          <w:lang w:val="ka-GE"/>
        </w:rPr>
        <w:t xml:space="preserve">უზრუნველყოფას </w:t>
      </w:r>
      <w:r w:rsidR="00816795" w:rsidRPr="00C027A8">
        <w:rPr>
          <w:rFonts w:ascii="Sylfaen" w:hAnsi="Sylfaen" w:cs="Sylfaen"/>
          <w:lang w:val="ka-GE"/>
        </w:rPr>
        <w:t>და მათთვის თანაბარი შესაძლებლობის შექმნას საზოგადოებრივი ცხოვრების სხვადასხვა სფეროში, მათ შორის</w:t>
      </w:r>
      <w:r w:rsidR="00533D16" w:rsidRPr="00C027A8">
        <w:rPr>
          <w:rFonts w:ascii="Sylfaen" w:hAnsi="Sylfaen" w:cs="Sylfaen"/>
          <w:lang w:val="ka-GE"/>
        </w:rPr>
        <w:t>,</w:t>
      </w:r>
      <w:r w:rsidR="00816795" w:rsidRPr="00C027A8">
        <w:rPr>
          <w:rFonts w:ascii="Sylfaen" w:hAnsi="Sylfaen" w:cs="Sylfaen"/>
          <w:lang w:val="ka-GE"/>
        </w:rPr>
        <w:t xml:space="preserve"> ინფორმაციის </w:t>
      </w:r>
      <w:r w:rsidR="00C17DEF">
        <w:rPr>
          <w:rFonts w:ascii="Sylfaen" w:hAnsi="Sylfaen" w:cs="Sylfaen"/>
          <w:lang w:val="ka-GE"/>
        </w:rPr>
        <w:t>ხელ</w:t>
      </w:r>
      <w:r w:rsidR="00816795" w:rsidRPr="00C027A8">
        <w:rPr>
          <w:rFonts w:ascii="Sylfaen" w:hAnsi="Sylfaen" w:cs="Sylfaen"/>
          <w:lang w:val="ka-GE"/>
        </w:rPr>
        <w:t>მისაწვდომობის კუთხით</w:t>
      </w:r>
      <w:r w:rsidR="00DC3036" w:rsidRPr="00C027A8">
        <w:rPr>
          <w:rFonts w:ascii="Sylfaen" w:hAnsi="Sylfaen" w:cs="Sylfaen"/>
          <w:lang w:val="ka-GE"/>
        </w:rPr>
        <w:t xml:space="preserve">. გარდა ამისა, კანონპროექტის მიზანია საზოგადოების ცნობიერების </w:t>
      </w:r>
      <w:r w:rsidR="00533D16" w:rsidRPr="00C027A8">
        <w:rPr>
          <w:rFonts w:ascii="Sylfaen" w:hAnsi="Sylfaen" w:cs="Sylfaen"/>
          <w:lang w:val="ka-GE"/>
        </w:rPr>
        <w:t>ამაღლება,</w:t>
      </w:r>
      <w:r w:rsidR="00DC3036" w:rsidRPr="00C027A8">
        <w:rPr>
          <w:rFonts w:ascii="Sylfaen" w:hAnsi="Sylfaen" w:cs="Sylfaen"/>
          <w:lang w:val="ka-GE"/>
        </w:rPr>
        <w:t xml:space="preserve"> </w:t>
      </w:r>
      <w:r w:rsidR="00F4051F" w:rsidRPr="00C027A8">
        <w:rPr>
          <w:rFonts w:ascii="Sylfaen" w:eastAsia="Sylfaen" w:hAnsi="Sylfaen" w:cs="Sylfaen"/>
          <w:lang w:val="ka-GE"/>
        </w:rPr>
        <w:t>რაც</w:t>
      </w:r>
      <w:r w:rsidR="00DC3036" w:rsidRPr="00C027A8">
        <w:rPr>
          <w:rFonts w:ascii="Sylfaen" w:eastAsia="Sylfaen" w:hAnsi="Sylfaen" w:cs="Sylfaen"/>
          <w:lang w:val="ka-GE"/>
        </w:rPr>
        <w:t xml:space="preserve"> ხელს შეუწყობს შეზღუდული შესაძლებლობის ნიშნით დისკრიმინაციის გამომწვევი სტერეოტიპების რღვევას და ამ პირთა რესურსებისა და პოტენციალის წარმოჩენას. </w:t>
      </w:r>
    </w:p>
    <w:p w:rsidR="00143F9B" w:rsidRPr="00C027A8" w:rsidRDefault="00143F9B" w:rsidP="00D801BF">
      <w:pPr>
        <w:spacing w:before="120" w:after="0" w:line="276" w:lineRule="auto"/>
        <w:ind w:left="-142" w:right="-279" w:firstLine="568"/>
        <w:jc w:val="both"/>
        <w:rPr>
          <w:rFonts w:ascii="Sylfaen" w:hAnsi="Sylfaen" w:cs="Sylfaen"/>
          <w:lang w:val="ka-GE"/>
        </w:rPr>
      </w:pPr>
      <w:r w:rsidRPr="00C027A8">
        <w:rPr>
          <w:rFonts w:ascii="Sylfaen" w:hAnsi="Sylfaen"/>
          <w:b/>
          <w:noProof/>
          <w:color w:val="000000"/>
          <w:lang w:val="de-DE"/>
        </w:rPr>
        <w:t>ა.ა.ბ) არსებული პრობლემის გადასაჭრელად კანონის მიღების აუცილებლობა</w:t>
      </w:r>
    </w:p>
    <w:p w:rsidR="001404C9" w:rsidRPr="00C027A8" w:rsidRDefault="001404C9" w:rsidP="00D801BF">
      <w:pPr>
        <w:spacing w:before="120" w:after="0" w:line="276" w:lineRule="auto"/>
        <w:ind w:left="-142" w:right="-279" w:firstLine="568"/>
        <w:jc w:val="both"/>
        <w:rPr>
          <w:rFonts w:ascii="Sylfaen" w:hAnsi="Sylfaen"/>
          <w:noProof/>
          <w:color w:val="000000"/>
          <w:lang w:val="ka-GE"/>
        </w:rPr>
      </w:pPr>
      <w:r w:rsidRPr="00C027A8">
        <w:rPr>
          <w:rFonts w:ascii="Sylfaen" w:hAnsi="Sylfaen"/>
          <w:noProof/>
          <w:color w:val="000000"/>
          <w:lang w:val="ka-GE"/>
        </w:rPr>
        <w:t>„შეზღუდული შესაძლებლობების მქონე პირთა უფლებების</w:t>
      </w:r>
      <w:r w:rsidR="00454A0D" w:rsidRPr="00C027A8">
        <w:rPr>
          <w:rFonts w:ascii="Sylfaen" w:hAnsi="Sylfaen"/>
          <w:noProof/>
          <w:color w:val="000000"/>
          <w:lang w:val="ka-GE"/>
        </w:rPr>
        <w:t xml:space="preserve"> </w:t>
      </w:r>
      <w:r w:rsidRPr="00C027A8">
        <w:rPr>
          <w:rFonts w:ascii="Sylfaen" w:hAnsi="Sylfaen"/>
          <w:noProof/>
          <w:color w:val="000000"/>
          <w:lang w:val="ka-GE"/>
        </w:rPr>
        <w:t xml:space="preserve">შესახებ“ საქართველოს </w:t>
      </w:r>
      <w:r w:rsidR="00AD4911">
        <w:rPr>
          <w:rFonts w:ascii="Sylfaen" w:hAnsi="Sylfaen"/>
          <w:noProof/>
          <w:color w:val="000000"/>
          <w:lang w:val="ka-GE"/>
        </w:rPr>
        <w:t xml:space="preserve">კანონის </w:t>
      </w:r>
      <w:r w:rsidRPr="00C027A8">
        <w:rPr>
          <w:rFonts w:ascii="Sylfaen" w:hAnsi="Sylfaen"/>
          <w:noProof/>
          <w:color w:val="000000"/>
          <w:lang w:val="ka-GE"/>
        </w:rPr>
        <w:t xml:space="preserve"> </w:t>
      </w:r>
      <w:r w:rsidR="00AD4911">
        <w:rPr>
          <w:rFonts w:ascii="Sylfaen" w:eastAsia="Sylfaen" w:hAnsi="Sylfaen"/>
          <w:lang w:val="ka-GE"/>
        </w:rPr>
        <w:t xml:space="preserve">შესაბამისობისათვის, </w:t>
      </w:r>
      <w:r w:rsidRPr="00C027A8">
        <w:rPr>
          <w:rFonts w:ascii="Sylfaen" w:eastAsia="Sylfaen" w:hAnsi="Sylfaen"/>
          <w:lang w:val="ka-GE"/>
        </w:rPr>
        <w:t xml:space="preserve">საჭიროა ცვლილება შევიდეს </w:t>
      </w:r>
      <w:r w:rsidR="00495915" w:rsidRPr="00C027A8">
        <w:rPr>
          <w:rFonts w:ascii="Sylfaen" w:eastAsia="Sylfaen" w:hAnsi="Sylfaen"/>
          <w:lang w:val="ka-GE"/>
        </w:rPr>
        <w:t xml:space="preserve">„მაუწყებლობის შესახებ“ საქართველოს </w:t>
      </w:r>
      <w:r w:rsidRPr="00C027A8">
        <w:rPr>
          <w:rFonts w:ascii="Sylfaen" w:eastAsia="Sylfaen" w:hAnsi="Sylfaen"/>
          <w:lang w:val="ka-GE"/>
        </w:rPr>
        <w:t xml:space="preserve">კანონში, რათა უზრუნველყოფილ </w:t>
      </w:r>
      <w:r w:rsidR="00AD4911">
        <w:rPr>
          <w:rFonts w:ascii="Sylfaen" w:eastAsia="Sylfaen" w:hAnsi="Sylfaen"/>
          <w:lang w:val="ka-GE"/>
        </w:rPr>
        <w:t>იქნეს</w:t>
      </w:r>
      <w:r w:rsidRPr="00C027A8">
        <w:rPr>
          <w:rFonts w:ascii="Sylfaen" w:hAnsi="Sylfaen"/>
          <w:noProof/>
          <w:color w:val="000000"/>
          <w:lang w:val="ka-GE"/>
        </w:rPr>
        <w:t xml:space="preserve"> </w:t>
      </w:r>
      <w:r w:rsidR="00AD4911" w:rsidRPr="00C027A8">
        <w:rPr>
          <w:rFonts w:ascii="Sylfaen" w:hAnsi="Sylfaen"/>
          <w:noProof/>
          <w:color w:val="000000"/>
          <w:lang w:val="ka-GE"/>
        </w:rPr>
        <w:t xml:space="preserve">გაეროს შეზღუდული შესაძლებლობის მქონე პირთა </w:t>
      </w:r>
      <w:r w:rsidR="00AD4911">
        <w:rPr>
          <w:rFonts w:ascii="Sylfaen" w:hAnsi="Sylfaen"/>
          <w:noProof/>
          <w:color w:val="000000"/>
          <w:lang w:val="ka-GE"/>
        </w:rPr>
        <w:t>კონვენციით</w:t>
      </w:r>
      <w:r w:rsidR="00AD4911" w:rsidRPr="00C027A8">
        <w:rPr>
          <w:rFonts w:ascii="Sylfaen" w:hAnsi="Sylfaen"/>
          <w:noProof/>
          <w:color w:val="000000"/>
          <w:lang w:val="ka-GE"/>
        </w:rPr>
        <w:t xml:space="preserve"> </w:t>
      </w:r>
      <w:r w:rsidR="00AD4911">
        <w:rPr>
          <w:rFonts w:ascii="Sylfaen" w:hAnsi="Sylfaen"/>
          <w:noProof/>
          <w:color w:val="000000"/>
          <w:lang w:val="ka-GE"/>
        </w:rPr>
        <w:t>გათვალისწინებული</w:t>
      </w:r>
      <w:r w:rsidR="00AD4911" w:rsidRPr="00C027A8">
        <w:rPr>
          <w:rFonts w:ascii="Sylfaen" w:hAnsi="Sylfaen"/>
          <w:noProof/>
          <w:color w:val="000000"/>
          <w:lang w:val="ka-GE"/>
        </w:rPr>
        <w:t xml:space="preserve"> </w:t>
      </w:r>
      <w:r w:rsidR="00FC6DAB" w:rsidRPr="00C027A8">
        <w:rPr>
          <w:rFonts w:ascii="Sylfaen" w:hAnsi="Sylfaen"/>
          <w:noProof/>
          <w:color w:val="000000"/>
          <w:lang w:val="ka-GE"/>
        </w:rPr>
        <w:t>უფლებები</w:t>
      </w:r>
      <w:r w:rsidR="00AD4911">
        <w:rPr>
          <w:rFonts w:ascii="Sylfaen" w:hAnsi="Sylfaen"/>
          <w:noProof/>
          <w:color w:val="000000"/>
          <w:lang w:val="ka-GE"/>
        </w:rPr>
        <w:t>ს დაცვა</w:t>
      </w:r>
      <w:r w:rsidR="00FC6DAB" w:rsidRPr="00C027A8">
        <w:rPr>
          <w:rFonts w:ascii="Sylfaen" w:hAnsi="Sylfaen"/>
          <w:noProof/>
          <w:color w:val="000000"/>
          <w:lang w:val="ka-GE"/>
        </w:rPr>
        <w:t>, მათ შორის</w:t>
      </w:r>
      <w:r w:rsidR="00533D16" w:rsidRPr="00C027A8">
        <w:rPr>
          <w:rFonts w:ascii="Sylfaen" w:hAnsi="Sylfaen"/>
          <w:noProof/>
          <w:color w:val="000000"/>
          <w:lang w:val="ka-GE"/>
        </w:rPr>
        <w:t>,</w:t>
      </w:r>
      <w:r w:rsidR="00FC6DAB" w:rsidRPr="00C027A8">
        <w:rPr>
          <w:rFonts w:ascii="Sylfaen" w:hAnsi="Sylfaen"/>
          <w:noProof/>
          <w:color w:val="000000"/>
          <w:lang w:val="ka-GE"/>
        </w:rPr>
        <w:t xml:space="preserve"> ინფორმაციის </w:t>
      </w:r>
      <w:r w:rsidR="00C17DEF">
        <w:rPr>
          <w:rFonts w:ascii="Sylfaen" w:hAnsi="Sylfaen"/>
          <w:noProof/>
          <w:color w:val="000000"/>
          <w:lang w:val="ka-GE"/>
        </w:rPr>
        <w:t>ხელ</w:t>
      </w:r>
      <w:r w:rsidR="00AD4911">
        <w:rPr>
          <w:rFonts w:ascii="Sylfaen" w:hAnsi="Sylfaen"/>
          <w:noProof/>
          <w:color w:val="000000"/>
          <w:lang w:val="ka-GE"/>
        </w:rPr>
        <w:t xml:space="preserve">მისაწვდომობის თვალსაზრისით. </w:t>
      </w:r>
    </w:p>
    <w:p w:rsidR="00143F9B" w:rsidRPr="00C027A8" w:rsidRDefault="00143F9B" w:rsidP="00D801BF">
      <w:pPr>
        <w:spacing w:before="120" w:after="0" w:line="276" w:lineRule="auto"/>
        <w:ind w:left="-142" w:right="-279" w:firstLine="568"/>
        <w:jc w:val="both"/>
        <w:rPr>
          <w:rFonts w:ascii="Sylfaen" w:hAnsi="Sylfaen"/>
          <w:b/>
          <w:noProof/>
          <w:color w:val="000000"/>
          <w:lang w:val="de-DE"/>
        </w:rPr>
      </w:pPr>
      <w:r w:rsidRPr="00C027A8">
        <w:rPr>
          <w:rFonts w:ascii="Sylfaen" w:hAnsi="Sylfaen"/>
          <w:b/>
          <w:noProof/>
          <w:color w:val="000000"/>
          <w:lang w:val="de-DE"/>
        </w:rPr>
        <w:t>ა.ბ) კანონპროექტის მოსალოდნელი შედეგები</w:t>
      </w:r>
    </w:p>
    <w:p w:rsidR="00D23328" w:rsidRDefault="00143F9B" w:rsidP="00D801BF">
      <w:pPr>
        <w:spacing w:before="120" w:after="0" w:line="276" w:lineRule="auto"/>
        <w:ind w:left="-142" w:right="-279" w:firstLine="568"/>
        <w:jc w:val="both"/>
        <w:rPr>
          <w:rFonts w:ascii="Sylfaen" w:eastAsia="Sylfaen" w:hAnsi="Sylfaen" w:cs="Sylfaen"/>
          <w:lang w:val="ka-GE"/>
        </w:rPr>
      </w:pPr>
      <w:r w:rsidRPr="00C027A8">
        <w:rPr>
          <w:rFonts w:ascii="Sylfaen" w:hAnsi="Sylfaen"/>
          <w:noProof/>
          <w:color w:val="000000"/>
          <w:lang w:val="ka-GE"/>
        </w:rPr>
        <w:t>კანონპროექტის მიღების შედეგად,</w:t>
      </w:r>
      <w:r w:rsidR="00DC3036" w:rsidRPr="00C027A8">
        <w:rPr>
          <w:rFonts w:ascii="Sylfaen" w:hAnsi="Sylfaen"/>
          <w:noProof/>
          <w:color w:val="000000"/>
          <w:lang w:val="ka-GE"/>
        </w:rPr>
        <w:t xml:space="preserve"> </w:t>
      </w:r>
      <w:r w:rsidRPr="00C027A8">
        <w:rPr>
          <w:rFonts w:ascii="Sylfaen" w:hAnsi="Sylfaen"/>
          <w:noProof/>
          <w:color w:val="000000"/>
          <w:lang w:val="ka-GE"/>
        </w:rPr>
        <w:t xml:space="preserve">შეზღუდული შესაძლებლობის მქონე პირებს </w:t>
      </w:r>
      <w:r w:rsidR="00DC3036" w:rsidRPr="00C027A8">
        <w:rPr>
          <w:rFonts w:ascii="Sylfaen" w:hAnsi="Sylfaen"/>
          <w:noProof/>
          <w:color w:val="000000"/>
          <w:lang w:val="ka-GE"/>
        </w:rPr>
        <w:t>შესაძლებლობა მიეცემათ</w:t>
      </w:r>
      <w:r w:rsidR="00AD4911">
        <w:rPr>
          <w:rFonts w:ascii="Sylfaen" w:hAnsi="Sylfaen"/>
          <w:noProof/>
          <w:color w:val="000000"/>
          <w:lang w:val="ka-GE"/>
        </w:rPr>
        <w:t xml:space="preserve">, </w:t>
      </w:r>
      <w:r w:rsidR="00D23328" w:rsidRPr="00C027A8">
        <w:rPr>
          <w:rFonts w:ascii="Sylfaen" w:hAnsi="Sylfaen"/>
          <w:noProof/>
          <w:color w:val="000000"/>
          <w:lang w:val="ka-GE"/>
        </w:rPr>
        <w:t>საზოგადოებრივი მაუწყებლ</w:t>
      </w:r>
      <w:r w:rsidR="00DC3036" w:rsidRPr="00C027A8">
        <w:rPr>
          <w:rFonts w:ascii="Sylfaen" w:hAnsi="Sylfaen"/>
          <w:noProof/>
          <w:color w:val="000000"/>
          <w:lang w:val="ka-GE"/>
        </w:rPr>
        <w:t xml:space="preserve">ის </w:t>
      </w:r>
      <w:r w:rsidR="00573FBC" w:rsidRPr="00C027A8">
        <w:rPr>
          <w:rFonts w:ascii="Sylfaen" w:hAnsi="Sylfaen"/>
          <w:noProof/>
          <w:color w:val="000000"/>
          <w:lang w:val="ka-GE"/>
        </w:rPr>
        <w:t>ს</w:t>
      </w:r>
      <w:r w:rsidR="00DC3036" w:rsidRPr="00C027A8">
        <w:rPr>
          <w:rFonts w:ascii="Sylfaen" w:hAnsi="Sylfaen"/>
          <w:noProof/>
          <w:color w:val="000000"/>
          <w:lang w:val="ka-GE"/>
        </w:rPr>
        <w:t xml:space="preserve">აშუალებით, სრულფასოვნად მიიღონ საზოგადოების ფართო მასებისათვის განკუთვნილი </w:t>
      </w:r>
      <w:r w:rsidR="00A44D00">
        <w:rPr>
          <w:rFonts w:ascii="Sylfaen" w:hAnsi="Sylfaen"/>
          <w:noProof/>
          <w:color w:val="000000"/>
          <w:lang w:val="ka-GE"/>
        </w:rPr>
        <w:t>ინფორ</w:t>
      </w:r>
      <w:r w:rsidR="00AD4911">
        <w:rPr>
          <w:rFonts w:ascii="Sylfaen" w:hAnsi="Sylfaen"/>
          <w:noProof/>
          <w:color w:val="000000"/>
          <w:lang w:val="ka-GE"/>
        </w:rPr>
        <w:t>მ</w:t>
      </w:r>
      <w:r w:rsidR="00A44D00">
        <w:rPr>
          <w:rFonts w:ascii="Sylfaen" w:hAnsi="Sylfaen"/>
          <w:noProof/>
          <w:color w:val="000000"/>
          <w:lang w:val="ka-GE"/>
        </w:rPr>
        <w:t>ა</w:t>
      </w:r>
      <w:r w:rsidR="00AD4911">
        <w:rPr>
          <w:rFonts w:ascii="Sylfaen" w:hAnsi="Sylfaen"/>
          <w:noProof/>
          <w:color w:val="000000"/>
          <w:lang w:val="ka-GE"/>
        </w:rPr>
        <w:t>ცია,</w:t>
      </w:r>
      <w:r w:rsidR="00DC3036" w:rsidRPr="00C027A8">
        <w:rPr>
          <w:rFonts w:ascii="Sylfaen" w:hAnsi="Sylfaen"/>
          <w:noProof/>
          <w:color w:val="000000"/>
          <w:lang w:val="ka-GE"/>
        </w:rPr>
        <w:t xml:space="preserve"> რაც</w:t>
      </w:r>
      <w:r w:rsidR="00573FBC" w:rsidRPr="00C027A8">
        <w:rPr>
          <w:rFonts w:ascii="Sylfaen" w:hAnsi="Sylfaen"/>
          <w:noProof/>
          <w:color w:val="000000"/>
          <w:lang w:val="ka-GE"/>
        </w:rPr>
        <w:t xml:space="preserve"> </w:t>
      </w:r>
      <w:r w:rsidR="00D23328" w:rsidRPr="00C027A8">
        <w:rPr>
          <w:rFonts w:ascii="Sylfaen" w:hAnsi="Sylfaen"/>
          <w:noProof/>
          <w:color w:val="000000"/>
          <w:lang w:val="ka-GE"/>
        </w:rPr>
        <w:t xml:space="preserve">მათი </w:t>
      </w:r>
      <w:r w:rsidR="00573FBC" w:rsidRPr="00C027A8">
        <w:rPr>
          <w:rFonts w:ascii="Sylfaen" w:hAnsi="Sylfaen"/>
          <w:noProof/>
          <w:color w:val="000000"/>
          <w:lang w:val="ka-GE"/>
        </w:rPr>
        <w:t xml:space="preserve">პოლიტიკურ და საზოგადოებრივ ცხოვრებაში </w:t>
      </w:r>
      <w:r w:rsidR="00273933" w:rsidRPr="00C027A8">
        <w:rPr>
          <w:rFonts w:ascii="Sylfaen" w:hAnsi="Sylfaen"/>
          <w:noProof/>
          <w:color w:val="000000"/>
          <w:lang w:val="ka-GE"/>
        </w:rPr>
        <w:t xml:space="preserve">სრულფასოვნად </w:t>
      </w:r>
      <w:r w:rsidR="00573FBC" w:rsidRPr="00C027A8">
        <w:rPr>
          <w:rFonts w:ascii="Sylfaen" w:hAnsi="Sylfaen"/>
          <w:noProof/>
          <w:color w:val="000000"/>
          <w:lang w:val="ka-GE"/>
        </w:rPr>
        <w:t>ინტეგრირების</w:t>
      </w:r>
      <w:r w:rsidR="00495915" w:rsidRPr="00C027A8">
        <w:rPr>
          <w:rFonts w:ascii="Sylfaen" w:hAnsi="Sylfaen"/>
          <w:noProof/>
          <w:color w:val="000000"/>
          <w:lang w:val="ka-GE"/>
        </w:rPr>
        <w:t>ათვის ერთ-ერთი მნიშვნელოვანი კრიტერიუმია</w:t>
      </w:r>
      <w:r w:rsidR="00573FBC" w:rsidRPr="00C027A8">
        <w:rPr>
          <w:rFonts w:ascii="Sylfaen" w:hAnsi="Sylfaen"/>
          <w:noProof/>
          <w:color w:val="000000"/>
          <w:lang w:val="ka-GE"/>
        </w:rPr>
        <w:t>. კანონის მოქმედი რედაქციით საზოგადოებრივი მაუწყებლის ვალდებულებაში შედის მხოლოდ საარჩევნო კამპანიის</w:t>
      </w:r>
      <w:r w:rsidR="00D23328" w:rsidRPr="00C027A8">
        <w:rPr>
          <w:rFonts w:ascii="Sylfaen" w:hAnsi="Sylfaen"/>
          <w:noProof/>
          <w:color w:val="000000"/>
          <w:lang w:val="ka-GE"/>
        </w:rPr>
        <w:t>ა</w:t>
      </w:r>
      <w:r w:rsidR="00573FBC" w:rsidRPr="00C027A8">
        <w:rPr>
          <w:rFonts w:ascii="Sylfaen" w:hAnsi="Sylfaen"/>
          <w:noProof/>
          <w:color w:val="000000"/>
          <w:lang w:val="ka-GE"/>
        </w:rPr>
        <w:t xml:space="preserve"> და რეფერენდუმის/პლებისციტის გამართვის დროს სურდო თარგმანის უზრუნველყოფა</w:t>
      </w:r>
      <w:r w:rsidR="00D23328" w:rsidRPr="00C027A8">
        <w:rPr>
          <w:rFonts w:ascii="Sylfaen" w:hAnsi="Sylfaen"/>
          <w:noProof/>
          <w:color w:val="000000"/>
          <w:lang w:val="ka-GE"/>
        </w:rPr>
        <w:t>, რაც არასაკმარისია შეზღუდული შესაძლებლობის მქონე პირთა უფლებების სრული რეალიზებისათვის</w:t>
      </w:r>
      <w:r w:rsidR="00AD4911">
        <w:rPr>
          <w:rFonts w:ascii="Sylfaen" w:hAnsi="Sylfaen"/>
          <w:noProof/>
          <w:color w:val="000000"/>
          <w:lang w:val="ka-GE"/>
        </w:rPr>
        <w:t xml:space="preserve">. </w:t>
      </w:r>
      <w:r w:rsidR="00273933" w:rsidRPr="00C027A8">
        <w:rPr>
          <w:rFonts w:ascii="Sylfaen" w:hAnsi="Sylfaen"/>
          <w:noProof/>
          <w:color w:val="000000"/>
          <w:lang w:val="ka-GE"/>
        </w:rPr>
        <w:t xml:space="preserve">კანონის მიღების შედეგად, გარდა იმისა, რომ </w:t>
      </w:r>
      <w:r w:rsidR="00AD4911">
        <w:rPr>
          <w:rFonts w:ascii="Sylfaen" w:hAnsi="Sylfaen"/>
          <w:noProof/>
          <w:color w:val="000000"/>
          <w:lang w:val="ka-GE"/>
        </w:rPr>
        <w:t xml:space="preserve">გაიზრდება </w:t>
      </w:r>
      <w:r w:rsidR="00273933" w:rsidRPr="00C027A8">
        <w:rPr>
          <w:rFonts w:ascii="Sylfaen" w:hAnsi="Sylfaen"/>
          <w:noProof/>
          <w:color w:val="000000"/>
          <w:lang w:val="ka-GE"/>
        </w:rPr>
        <w:t xml:space="preserve">შეზღუდული შესაძლებლობების მქონე </w:t>
      </w:r>
      <w:r w:rsidR="00AD4911">
        <w:rPr>
          <w:rFonts w:ascii="Sylfaen" w:hAnsi="Sylfaen"/>
          <w:noProof/>
          <w:color w:val="000000"/>
          <w:lang w:val="ka-GE"/>
        </w:rPr>
        <w:t>პირების მიერ სათანადო</w:t>
      </w:r>
      <w:r w:rsidR="00273933" w:rsidRPr="00C027A8">
        <w:rPr>
          <w:rFonts w:ascii="Sylfaen" w:hAnsi="Sylfaen"/>
          <w:noProof/>
          <w:color w:val="000000"/>
          <w:lang w:val="ka-GE"/>
        </w:rPr>
        <w:t xml:space="preserve"> </w:t>
      </w:r>
      <w:r w:rsidR="00AD4911">
        <w:rPr>
          <w:rFonts w:ascii="Sylfaen" w:hAnsi="Sylfaen"/>
          <w:noProof/>
          <w:color w:val="000000"/>
          <w:lang w:val="ka-GE"/>
        </w:rPr>
        <w:t>ინფორმაციაზე წვდომის ხარისხი</w:t>
      </w:r>
      <w:r w:rsidR="00273933" w:rsidRPr="00C027A8">
        <w:rPr>
          <w:rFonts w:ascii="Sylfaen" w:hAnsi="Sylfaen"/>
          <w:noProof/>
          <w:color w:val="000000"/>
          <w:lang w:val="ka-GE"/>
        </w:rPr>
        <w:t xml:space="preserve">, </w:t>
      </w:r>
      <w:r w:rsidR="00A44D00">
        <w:rPr>
          <w:rFonts w:ascii="Sylfaen" w:hAnsi="Sylfaen"/>
          <w:noProof/>
          <w:color w:val="000000"/>
          <w:lang w:val="ka-GE"/>
        </w:rPr>
        <w:t>ამაღლდება</w:t>
      </w:r>
      <w:r w:rsidR="00273933" w:rsidRPr="00C027A8">
        <w:rPr>
          <w:rFonts w:ascii="Sylfaen" w:hAnsi="Sylfaen"/>
          <w:noProof/>
          <w:color w:val="000000"/>
          <w:lang w:val="ka-GE"/>
        </w:rPr>
        <w:t xml:space="preserve"> საზოგადოების ცნობიერება</w:t>
      </w:r>
      <w:r w:rsidR="00A44D00">
        <w:rPr>
          <w:rFonts w:ascii="Sylfaen" w:hAnsi="Sylfaen"/>
          <w:noProof/>
          <w:color w:val="000000"/>
          <w:lang w:val="ka-GE"/>
        </w:rPr>
        <w:t>ც</w:t>
      </w:r>
      <w:r w:rsidR="00273933" w:rsidRPr="00C027A8">
        <w:rPr>
          <w:rFonts w:ascii="Sylfaen" w:hAnsi="Sylfaen"/>
          <w:noProof/>
          <w:color w:val="000000"/>
          <w:lang w:val="ka-GE"/>
        </w:rPr>
        <w:t xml:space="preserve"> </w:t>
      </w:r>
      <w:r w:rsidR="00A44D00">
        <w:rPr>
          <w:rFonts w:ascii="Sylfaen" w:hAnsi="Sylfaen"/>
          <w:noProof/>
          <w:color w:val="000000"/>
          <w:lang w:val="ka-GE"/>
        </w:rPr>
        <w:t>მათი</w:t>
      </w:r>
      <w:r w:rsidR="00273933" w:rsidRPr="00C027A8">
        <w:rPr>
          <w:rFonts w:ascii="Sylfaen" w:hAnsi="Sylfaen"/>
          <w:noProof/>
          <w:color w:val="000000"/>
          <w:lang w:val="ka-GE"/>
        </w:rPr>
        <w:t xml:space="preserve"> </w:t>
      </w:r>
      <w:r w:rsidR="00A44D00">
        <w:rPr>
          <w:rFonts w:ascii="Sylfaen" w:hAnsi="Sylfaen"/>
          <w:noProof/>
          <w:color w:val="000000"/>
          <w:lang w:val="ka-GE"/>
        </w:rPr>
        <w:t>უფლებების</w:t>
      </w:r>
      <w:r w:rsidR="00273933" w:rsidRPr="00C027A8">
        <w:rPr>
          <w:rFonts w:ascii="Sylfaen" w:hAnsi="Sylfaen"/>
          <w:noProof/>
          <w:color w:val="000000"/>
          <w:lang w:val="ka-GE"/>
        </w:rPr>
        <w:t xml:space="preserve">, </w:t>
      </w:r>
      <w:r w:rsidR="00B00CB5" w:rsidRPr="00C027A8">
        <w:rPr>
          <w:rFonts w:ascii="Sylfaen" w:hAnsi="Sylfaen"/>
          <w:noProof/>
          <w:color w:val="000000"/>
          <w:lang w:val="ka-GE"/>
        </w:rPr>
        <w:t>რესურს</w:t>
      </w:r>
      <w:r w:rsidR="00273933" w:rsidRPr="00C027A8">
        <w:rPr>
          <w:rFonts w:ascii="Sylfaen" w:hAnsi="Sylfaen"/>
          <w:noProof/>
          <w:color w:val="000000"/>
          <w:lang w:val="ka-GE"/>
        </w:rPr>
        <w:t>ებ</w:t>
      </w:r>
      <w:r w:rsidR="00A44D00">
        <w:rPr>
          <w:rFonts w:ascii="Sylfaen" w:hAnsi="Sylfaen"/>
          <w:noProof/>
          <w:color w:val="000000"/>
          <w:lang w:val="ka-GE"/>
        </w:rPr>
        <w:t>ი</w:t>
      </w:r>
      <w:r w:rsidR="00273933" w:rsidRPr="00C027A8">
        <w:rPr>
          <w:rFonts w:ascii="Sylfaen" w:hAnsi="Sylfaen"/>
          <w:noProof/>
          <w:color w:val="000000"/>
          <w:lang w:val="ka-GE"/>
        </w:rPr>
        <w:t>სა და პოტენციალ</w:t>
      </w:r>
      <w:r w:rsidR="00A44D00">
        <w:rPr>
          <w:rFonts w:ascii="Sylfaen" w:hAnsi="Sylfaen"/>
          <w:noProof/>
          <w:color w:val="000000"/>
          <w:lang w:val="ka-GE"/>
        </w:rPr>
        <w:t>ის შესახებ</w:t>
      </w:r>
      <w:r w:rsidR="00F4051F" w:rsidRPr="00C027A8">
        <w:rPr>
          <w:rFonts w:ascii="Sylfaen" w:hAnsi="Sylfaen"/>
          <w:noProof/>
          <w:color w:val="000000"/>
          <w:lang w:val="ka-GE"/>
        </w:rPr>
        <w:t>,</w:t>
      </w:r>
      <w:r w:rsidR="00273933" w:rsidRPr="00C027A8">
        <w:rPr>
          <w:rFonts w:ascii="Sylfaen" w:hAnsi="Sylfaen"/>
          <w:noProof/>
          <w:color w:val="000000"/>
          <w:lang w:val="ka-GE"/>
        </w:rPr>
        <w:t xml:space="preserve"> </w:t>
      </w:r>
      <w:r w:rsidR="00AD4911">
        <w:rPr>
          <w:rFonts w:ascii="Sylfaen" w:hAnsi="Sylfaen"/>
          <w:noProof/>
          <w:color w:val="000000"/>
          <w:lang w:val="ka-GE"/>
        </w:rPr>
        <w:t xml:space="preserve">აგრეთვე </w:t>
      </w:r>
      <w:r w:rsidR="00273933" w:rsidRPr="00C027A8">
        <w:rPr>
          <w:rFonts w:ascii="Sylfaen" w:eastAsia="Sylfaen" w:hAnsi="Sylfaen" w:cs="Sylfaen"/>
          <w:lang w:val="ka-GE"/>
        </w:rPr>
        <w:t>ხელი შეეწყობა შეზღუდული შესაძლებლობის ნიშნით დისკრიმინაციის გამომწვევი სტერეოტიპების რღვევას</w:t>
      </w:r>
      <w:r w:rsidR="000A6399" w:rsidRPr="00C027A8">
        <w:rPr>
          <w:rFonts w:ascii="Sylfaen" w:eastAsia="Sylfaen" w:hAnsi="Sylfaen" w:cs="Sylfaen"/>
          <w:lang w:val="ka-GE"/>
        </w:rPr>
        <w:t>.</w:t>
      </w:r>
    </w:p>
    <w:p w:rsidR="00D801BF" w:rsidRPr="00C027A8" w:rsidRDefault="00D801BF" w:rsidP="00D801BF">
      <w:pPr>
        <w:spacing w:before="120" w:after="0" w:line="276" w:lineRule="auto"/>
        <w:ind w:left="-142" w:right="-279" w:firstLine="568"/>
        <w:jc w:val="both"/>
        <w:rPr>
          <w:rFonts w:ascii="Sylfaen" w:eastAsia="Sylfaen" w:hAnsi="Sylfaen" w:cs="Sylfaen"/>
          <w:lang w:val="ka-GE"/>
        </w:rPr>
      </w:pPr>
    </w:p>
    <w:p w:rsidR="00B00CB5" w:rsidRPr="00C027A8" w:rsidRDefault="00143F9B" w:rsidP="00D801BF">
      <w:pPr>
        <w:spacing w:before="120" w:after="0" w:line="276" w:lineRule="auto"/>
        <w:ind w:left="-142" w:right="-279" w:firstLine="568"/>
        <w:jc w:val="both"/>
        <w:rPr>
          <w:rFonts w:ascii="Sylfaen" w:hAnsi="Sylfaen"/>
          <w:b/>
          <w:noProof/>
          <w:color w:val="000000"/>
          <w:lang w:val="de-DE"/>
        </w:rPr>
      </w:pPr>
      <w:r w:rsidRPr="00C027A8">
        <w:rPr>
          <w:rFonts w:ascii="Sylfaen" w:hAnsi="Sylfaen"/>
          <w:b/>
          <w:noProof/>
          <w:color w:val="000000"/>
          <w:lang w:val="de-DE"/>
        </w:rPr>
        <w:lastRenderedPageBreak/>
        <w:t>ა.გ) კანონპროექტის ძირითადი არსი</w:t>
      </w:r>
    </w:p>
    <w:p w:rsidR="00B00CB5" w:rsidRPr="00C027A8" w:rsidRDefault="00A44D00" w:rsidP="00D801BF">
      <w:pPr>
        <w:spacing w:before="120" w:after="0" w:line="276" w:lineRule="auto"/>
        <w:ind w:left="-142" w:right="-279" w:firstLine="568"/>
        <w:jc w:val="both"/>
        <w:rPr>
          <w:rFonts w:ascii="Sylfaen" w:hAnsi="Sylfaen"/>
          <w:b/>
          <w:noProof/>
          <w:color w:val="000000"/>
          <w:lang w:val="de-DE"/>
        </w:rPr>
      </w:pPr>
      <w:r>
        <w:rPr>
          <w:rFonts w:ascii="Sylfaen" w:hAnsi="Sylfaen" w:cs="Sylfaen"/>
          <w:noProof/>
          <w:color w:val="000000"/>
          <w:lang w:val="ka-GE"/>
        </w:rPr>
        <w:t xml:space="preserve">კანონპროექტით </w:t>
      </w:r>
      <w:r w:rsidR="00143F9B" w:rsidRPr="00C027A8">
        <w:rPr>
          <w:rFonts w:ascii="Sylfaen" w:hAnsi="Sylfaen" w:cs="Sylfaen"/>
          <w:noProof/>
          <w:color w:val="000000"/>
          <w:lang w:val="ka-GE"/>
        </w:rPr>
        <w:t>კანონის მე</w:t>
      </w:r>
      <w:r w:rsidR="00273933" w:rsidRPr="00C027A8">
        <w:rPr>
          <w:rFonts w:ascii="Sylfaen" w:hAnsi="Sylfaen" w:cs="Sylfaen"/>
          <w:noProof/>
          <w:color w:val="000000"/>
          <w:lang w:val="ka-GE"/>
        </w:rPr>
        <w:t xml:space="preserve">-16 მუხლის პირველი პუნქტის „კ“ ქვეპუნქტის ფორმულირება იცვლება </w:t>
      </w:r>
      <w:r w:rsidR="000A6399" w:rsidRPr="00C027A8">
        <w:rPr>
          <w:rFonts w:ascii="Sylfaen" w:hAnsi="Sylfaen" w:cs="Sylfaen"/>
          <w:noProof/>
          <w:color w:val="000000"/>
          <w:lang w:val="ka-GE"/>
        </w:rPr>
        <w:t>იმგვარად, რომ საზოგადოებრივი მაუწყებელი ვალდებულია</w:t>
      </w:r>
      <w:r w:rsidR="00EE34A9">
        <w:rPr>
          <w:rFonts w:ascii="Sylfaen" w:hAnsi="Sylfaen" w:cs="Sylfaen"/>
          <w:noProof/>
          <w:color w:val="000000"/>
          <w:lang w:val="ka-GE"/>
        </w:rPr>
        <w:t>,</w:t>
      </w:r>
      <w:r w:rsidR="000A6399" w:rsidRPr="00C027A8">
        <w:rPr>
          <w:rFonts w:ascii="Sylfaen" w:hAnsi="Sylfaen" w:cs="Sylfaen"/>
          <w:noProof/>
          <w:color w:val="000000"/>
          <w:lang w:val="ka-GE"/>
        </w:rPr>
        <w:t xml:space="preserve"> </w:t>
      </w:r>
      <w:r w:rsidR="00273933" w:rsidRPr="00C027A8">
        <w:rPr>
          <w:rFonts w:ascii="Sylfaen" w:hAnsi="Sylfaen" w:cs="Sylfaen"/>
          <w:noProof/>
          <w:color w:val="000000"/>
          <w:lang w:val="ka-GE"/>
        </w:rPr>
        <w:t xml:space="preserve">გაითვალისწინოს შეზღუდული შესაძლებლობის მქონე პირთა ინტერესები და უზრუნველყოს მათთვის ფართო საზოგადოებისათვის განკუთვნილი ინფორმაციის </w:t>
      </w:r>
      <w:r w:rsidR="00C17DEF">
        <w:rPr>
          <w:rFonts w:ascii="Sylfaen" w:hAnsi="Sylfaen" w:cs="Sylfaen"/>
          <w:noProof/>
          <w:color w:val="000000"/>
          <w:lang w:val="ka-GE"/>
        </w:rPr>
        <w:t>ხელ</w:t>
      </w:r>
      <w:r w:rsidR="00273933" w:rsidRPr="00C027A8">
        <w:rPr>
          <w:rFonts w:ascii="Sylfaen" w:hAnsi="Sylfaen" w:cs="Sylfaen"/>
          <w:noProof/>
          <w:color w:val="000000"/>
          <w:lang w:val="ka-GE"/>
        </w:rPr>
        <w:t>მისაწვდომობა</w:t>
      </w:r>
      <w:r w:rsidR="00EE34A9">
        <w:rPr>
          <w:rFonts w:ascii="Sylfaen" w:hAnsi="Sylfaen" w:cs="Sylfaen"/>
          <w:noProof/>
          <w:color w:val="000000"/>
          <w:lang w:val="ka-GE"/>
        </w:rPr>
        <w:t xml:space="preserve">, </w:t>
      </w:r>
      <w:r w:rsidR="00273933" w:rsidRPr="00C027A8">
        <w:rPr>
          <w:rFonts w:ascii="Sylfaen" w:hAnsi="Sylfaen" w:cs="Sylfaen"/>
          <w:noProof/>
          <w:color w:val="000000"/>
          <w:lang w:val="ka-GE"/>
        </w:rPr>
        <w:t>მათ შორის, საარჩევნო კამპანიის პერიოდში და რეფერენდუმის/პლებისციტის გამართვის დროს ეთერში გაშვებულ არჩევნებთან/რეფერენდუმთან/პლებისციტთან დაკავშირებულ თავის გადაცემებში უზრუნველყოს სურდოთარგმანი.</w:t>
      </w:r>
    </w:p>
    <w:p w:rsidR="000A6399" w:rsidRPr="00C027A8" w:rsidRDefault="00EE34A9" w:rsidP="00D801BF">
      <w:pPr>
        <w:spacing w:before="120" w:after="0" w:line="276" w:lineRule="auto"/>
        <w:ind w:left="-142" w:right="-279" w:firstLine="568"/>
        <w:jc w:val="both"/>
        <w:rPr>
          <w:rFonts w:ascii="Sylfaen" w:hAnsi="Sylfaen"/>
          <w:b/>
          <w:noProof/>
          <w:color w:val="000000"/>
          <w:lang w:val="de-DE"/>
        </w:rPr>
      </w:pPr>
      <w:r>
        <w:rPr>
          <w:rFonts w:ascii="Sylfaen" w:hAnsi="Sylfaen" w:cs="Sylfaen"/>
          <w:noProof/>
          <w:color w:val="000000"/>
          <w:lang w:val="ka-GE"/>
        </w:rPr>
        <w:t>გარდა ამისა,</w:t>
      </w:r>
      <w:r w:rsidR="000A6399" w:rsidRPr="00C027A8">
        <w:rPr>
          <w:rFonts w:ascii="Sylfaen" w:hAnsi="Sylfaen" w:cs="Sylfaen"/>
          <w:noProof/>
          <w:color w:val="000000"/>
          <w:lang w:val="ka-GE"/>
        </w:rPr>
        <w:t xml:space="preserve"> მე-16 მუხლის პირველ პუნქტს ემატება </w:t>
      </w:r>
      <w:r w:rsidR="00533D16" w:rsidRPr="00C027A8">
        <w:rPr>
          <w:rFonts w:ascii="Sylfaen" w:hAnsi="Sylfaen" w:cs="Sylfaen"/>
          <w:noProof/>
          <w:color w:val="000000"/>
          <w:lang w:val="ka-GE"/>
        </w:rPr>
        <w:t xml:space="preserve">ნორმა, </w:t>
      </w:r>
      <w:r w:rsidR="000A6399" w:rsidRPr="00C027A8">
        <w:rPr>
          <w:rFonts w:ascii="Sylfaen" w:hAnsi="Sylfaen" w:cs="Sylfaen"/>
          <w:noProof/>
          <w:color w:val="000000"/>
          <w:lang w:val="ka-GE"/>
        </w:rPr>
        <w:t xml:space="preserve">რომლის </w:t>
      </w:r>
      <w:r>
        <w:rPr>
          <w:rFonts w:ascii="Sylfaen" w:hAnsi="Sylfaen" w:cs="Sylfaen"/>
          <w:noProof/>
          <w:color w:val="000000"/>
          <w:lang w:val="ka-GE"/>
        </w:rPr>
        <w:t>თანახმად,</w:t>
      </w:r>
      <w:r w:rsidR="000A6399" w:rsidRPr="00C027A8">
        <w:rPr>
          <w:rFonts w:ascii="Sylfaen" w:hAnsi="Sylfaen" w:cs="Sylfaen"/>
          <w:noProof/>
          <w:color w:val="000000"/>
          <w:lang w:val="ka-GE"/>
        </w:rPr>
        <w:t xml:space="preserve"> საზოგადოებრივი მაუწყებელი</w:t>
      </w:r>
      <w:r w:rsidR="00A44D00">
        <w:rPr>
          <w:rFonts w:ascii="Sylfaen" w:hAnsi="Sylfaen" w:cs="Sylfaen"/>
          <w:noProof/>
          <w:color w:val="000000"/>
          <w:lang w:val="ka-GE"/>
        </w:rPr>
        <w:t xml:space="preserve">, </w:t>
      </w:r>
      <w:r w:rsidR="000A6399" w:rsidRPr="00C027A8">
        <w:rPr>
          <w:rFonts w:ascii="Sylfaen" w:hAnsi="Sylfaen" w:cs="Sylfaen"/>
          <w:noProof/>
          <w:color w:val="000000"/>
          <w:lang w:val="ka-GE"/>
        </w:rPr>
        <w:t>საზოგადოებრივი ცნობიერების ამაღლების მიზნით, უზრუნველყოფს შეზღუდული შესაძლებლობების მქონე პირთა პოტენციალისა და საზოგადოებრივ ცხოვრებაში მათი წვლილის პოპულარიზაციას, ასევე, შეზღუდული შესაძლებობების მქონე პირთა უფლებების შესახებ საზოგადოების</w:t>
      </w:r>
      <w:r>
        <w:rPr>
          <w:rFonts w:ascii="Sylfaen" w:hAnsi="Sylfaen" w:cs="Sylfaen"/>
          <w:noProof/>
          <w:color w:val="000000"/>
          <w:lang w:val="ka-GE"/>
        </w:rPr>
        <w:t xml:space="preserve"> პერიოდულ</w:t>
      </w:r>
      <w:r w:rsidR="000A6399" w:rsidRPr="00C027A8">
        <w:rPr>
          <w:rFonts w:ascii="Sylfaen" w:hAnsi="Sylfaen" w:cs="Sylfaen"/>
          <w:noProof/>
          <w:color w:val="000000"/>
          <w:lang w:val="ka-GE"/>
        </w:rPr>
        <w:t xml:space="preserve"> ინფორმირებას.</w:t>
      </w:r>
    </w:p>
    <w:p w:rsidR="00143F9B" w:rsidRPr="00C027A8" w:rsidRDefault="00143F9B" w:rsidP="00D801BF">
      <w:pPr>
        <w:spacing w:before="120" w:after="0" w:line="276" w:lineRule="auto"/>
        <w:ind w:left="-142" w:right="-279" w:firstLine="568"/>
        <w:jc w:val="both"/>
        <w:rPr>
          <w:rFonts w:ascii="Sylfaen" w:hAnsi="Sylfaen"/>
          <w:b/>
          <w:noProof/>
          <w:color w:val="000000"/>
          <w:lang w:val="de-DE"/>
        </w:rPr>
      </w:pPr>
      <w:r w:rsidRPr="00C027A8">
        <w:rPr>
          <w:rFonts w:ascii="Sylfaen" w:hAnsi="Sylfaen"/>
          <w:b/>
          <w:noProof/>
          <w:color w:val="000000"/>
          <w:lang w:val="de-DE"/>
        </w:rPr>
        <w:t>ა.დ) კანონპროექტის კავშირი სამთავრობო პროგრამასთან და შესაბამის სფეროში არსებულ სამოქმედო გეგმასთან, ასეთის არსებობის შემთხვევაში (საქართველოს მთავრობის მიერ ინიციირებული კანონპროექტის შემთხვევაში)</w:t>
      </w:r>
    </w:p>
    <w:p w:rsidR="00143F9B" w:rsidRPr="00C027A8" w:rsidRDefault="00143F9B" w:rsidP="00D801BF">
      <w:pPr>
        <w:spacing w:before="120" w:after="0" w:line="276" w:lineRule="auto"/>
        <w:ind w:left="-142" w:right="-279" w:firstLine="568"/>
        <w:jc w:val="both"/>
        <w:rPr>
          <w:rFonts w:ascii="Sylfaen" w:hAnsi="Sylfaen"/>
          <w:noProof/>
          <w:color w:val="000000"/>
          <w:lang w:val="ka-GE"/>
        </w:rPr>
      </w:pPr>
      <w:r w:rsidRPr="00C027A8">
        <w:rPr>
          <w:rFonts w:ascii="Sylfaen" w:hAnsi="Sylfaen"/>
          <w:noProof/>
          <w:color w:val="000000"/>
          <w:lang w:val="ka-GE"/>
        </w:rPr>
        <w:t>2019-2020 წლების სამთავრობო პროგრამის 1.4 პუნქტში (ადამიანის უფლებების დაცვა) აღნიშნულია, რომ საქართველოს მთავრობა აქტიურად გააგრძელებს გაეროს შეზღუდული შესაძლებლობის მქონე პირთა კონვენციის იმპლემენტაციას და შშმ პირთა ინდივიდუალური საჭიროებების გათვალისწინებით, ხელს შეუწყობს საზოგადოებრივი ცხოვრების ყველა სფეროში მათ სრულფასოვან ინტეგრაციას.</w:t>
      </w:r>
    </w:p>
    <w:p w:rsidR="00143F9B" w:rsidRPr="00C027A8" w:rsidRDefault="00143F9B" w:rsidP="00D801BF">
      <w:pPr>
        <w:spacing w:before="120" w:after="0" w:line="276" w:lineRule="auto"/>
        <w:ind w:left="-142" w:right="-279" w:firstLine="568"/>
        <w:jc w:val="both"/>
        <w:rPr>
          <w:rFonts w:ascii="Sylfaen" w:hAnsi="Sylfaen"/>
          <w:b/>
          <w:noProof/>
          <w:color w:val="000000"/>
          <w:lang w:val="de-DE"/>
        </w:rPr>
      </w:pPr>
      <w:r w:rsidRPr="00C027A8">
        <w:rPr>
          <w:rFonts w:ascii="Sylfaen" w:hAnsi="Sylfaen"/>
          <w:b/>
          <w:noProof/>
          <w:color w:val="000000"/>
          <w:lang w:val="de-DE"/>
        </w:rPr>
        <w:t>ა.ე) კანონპროექტის ძალაში შესვლის თარიღის შერჩევის პრინციპი, ხოლო კანონისთვის უკუძალის მინიჭების შემთხვევაში − აღნიშნულის თაობაზე შესაბამისი დასაბუთება</w:t>
      </w:r>
    </w:p>
    <w:p w:rsidR="00A44D00" w:rsidRPr="00057593" w:rsidRDefault="00A44D00" w:rsidP="00D801BF">
      <w:pPr>
        <w:spacing w:before="120" w:after="0"/>
        <w:ind w:left="-142" w:right="-279" w:firstLine="568"/>
        <w:jc w:val="both"/>
        <w:rPr>
          <w:rFonts w:ascii="Sylfaen" w:hAnsi="Sylfaen"/>
          <w:noProof/>
          <w:color w:val="000000"/>
          <w:lang w:val="ka-GE"/>
        </w:rPr>
      </w:pPr>
      <w:r w:rsidRPr="00057593">
        <w:rPr>
          <w:rFonts w:ascii="Sylfaen" w:hAnsi="Sylfaen"/>
          <w:noProof/>
          <w:color w:val="000000"/>
          <w:lang w:val="ka-GE"/>
        </w:rPr>
        <w:t>კანონპ</w:t>
      </w:r>
      <w:r>
        <w:rPr>
          <w:rFonts w:ascii="Sylfaen" w:hAnsi="Sylfaen"/>
          <w:noProof/>
          <w:color w:val="000000"/>
          <w:lang w:val="ka-GE"/>
        </w:rPr>
        <w:t>რ</w:t>
      </w:r>
      <w:r w:rsidRPr="00057593">
        <w:rPr>
          <w:rFonts w:ascii="Sylfaen" w:hAnsi="Sylfaen"/>
          <w:noProof/>
          <w:color w:val="000000"/>
          <w:lang w:val="ka-GE"/>
        </w:rPr>
        <w:t>ოექტი</w:t>
      </w:r>
      <w:r>
        <w:rPr>
          <w:rFonts w:ascii="Sylfaen" w:hAnsi="Sylfaen"/>
          <w:noProof/>
          <w:color w:val="000000"/>
          <w:lang w:val="ka-GE"/>
        </w:rPr>
        <w:t xml:space="preserve"> 2021 წლის 1 იანვრიდან</w:t>
      </w:r>
      <w:r w:rsidRPr="00057593">
        <w:rPr>
          <w:rFonts w:ascii="Sylfaen" w:hAnsi="Sylfaen"/>
          <w:noProof/>
          <w:color w:val="000000"/>
          <w:lang w:val="ka-GE"/>
        </w:rPr>
        <w:t xml:space="preserve"> ამოქმედდება</w:t>
      </w:r>
      <w:r>
        <w:rPr>
          <w:rFonts w:ascii="Sylfaen" w:hAnsi="Sylfaen"/>
          <w:noProof/>
          <w:color w:val="000000"/>
          <w:lang w:val="ka-GE"/>
        </w:rPr>
        <w:t xml:space="preserve">, რაც </w:t>
      </w:r>
      <w:r w:rsidRPr="00057593">
        <w:rPr>
          <w:rFonts w:ascii="Sylfaen" w:hAnsi="Sylfaen"/>
          <w:noProof/>
          <w:color w:val="000000"/>
          <w:lang w:val="ka-GE"/>
        </w:rPr>
        <w:t>„შეზღუდული შესაძლებლობის მქონე პირთა უფლებების შესახებ“ საქართველოს კანონ</w:t>
      </w:r>
      <w:r>
        <w:rPr>
          <w:rFonts w:ascii="Sylfaen" w:hAnsi="Sylfaen"/>
          <w:noProof/>
          <w:color w:val="000000"/>
          <w:lang w:val="ka-GE"/>
        </w:rPr>
        <w:t xml:space="preserve">ის პროექტის ძირითადი ნაწილის ამოქმედებას უკავშირდება. </w:t>
      </w:r>
    </w:p>
    <w:p w:rsidR="00143F9B" w:rsidRPr="00C027A8" w:rsidRDefault="00143F9B" w:rsidP="00D801BF">
      <w:pPr>
        <w:spacing w:before="120" w:after="0" w:line="276" w:lineRule="auto"/>
        <w:ind w:left="-142" w:right="-279" w:firstLine="568"/>
        <w:jc w:val="both"/>
        <w:rPr>
          <w:rFonts w:ascii="Sylfaen" w:hAnsi="Sylfaen"/>
          <w:b/>
          <w:noProof/>
          <w:color w:val="000000"/>
          <w:lang w:val="de-DE"/>
        </w:rPr>
      </w:pPr>
      <w:r w:rsidRPr="00C027A8">
        <w:rPr>
          <w:rFonts w:ascii="Sylfaen" w:hAnsi="Sylfaen"/>
          <w:b/>
          <w:noProof/>
          <w:color w:val="000000"/>
          <w:lang w:val="de-DE"/>
        </w:rPr>
        <w:t>ა.ვ) კანონპროექტის დაჩქარებული წესით განხილვის მიზეზები და შესაბამისი დასაბუთება (თუ ინიციატორი ითხოვს კანონპროექტის დაჩქარებული წესით განხილვას)</w:t>
      </w:r>
    </w:p>
    <w:p w:rsidR="00143F9B" w:rsidRDefault="00143F9B" w:rsidP="00D801BF">
      <w:pPr>
        <w:spacing w:before="120" w:after="0" w:line="276" w:lineRule="auto"/>
        <w:ind w:left="-142" w:right="-279" w:firstLine="568"/>
        <w:jc w:val="both"/>
        <w:rPr>
          <w:rFonts w:ascii="Sylfaen" w:hAnsi="Sylfaen"/>
          <w:noProof/>
          <w:color w:val="000000"/>
          <w:lang w:val="ka-GE"/>
        </w:rPr>
      </w:pPr>
      <w:r w:rsidRPr="00C027A8">
        <w:rPr>
          <w:rFonts w:ascii="Sylfaen" w:hAnsi="Sylfaen"/>
          <w:noProof/>
          <w:color w:val="000000"/>
          <w:lang w:val="ka-GE"/>
        </w:rPr>
        <w:t xml:space="preserve">კანონპროექტის დაჩქარებული წესით განხილვა არ არის მოთხოვნილი. </w:t>
      </w:r>
    </w:p>
    <w:p w:rsidR="00197194" w:rsidRPr="00C027A8" w:rsidRDefault="00197194" w:rsidP="00D801BF">
      <w:pPr>
        <w:spacing w:before="120" w:after="0" w:line="276" w:lineRule="auto"/>
        <w:ind w:left="-142" w:right="-279" w:firstLine="568"/>
        <w:jc w:val="both"/>
        <w:rPr>
          <w:rFonts w:ascii="Sylfaen" w:hAnsi="Sylfaen"/>
          <w:noProof/>
          <w:color w:val="000000"/>
          <w:lang w:val="ka-GE"/>
        </w:rPr>
      </w:pPr>
    </w:p>
    <w:p w:rsidR="00143F9B" w:rsidRPr="00C027A8" w:rsidRDefault="00143F9B" w:rsidP="00D801BF">
      <w:pPr>
        <w:spacing w:before="120" w:after="0" w:line="276" w:lineRule="auto"/>
        <w:ind w:left="-142" w:right="-279" w:firstLine="568"/>
        <w:jc w:val="both"/>
        <w:rPr>
          <w:rFonts w:ascii="Sylfaen" w:hAnsi="Sylfaen"/>
          <w:b/>
          <w:noProof/>
          <w:color w:val="000000"/>
          <w:lang w:val="ka-GE"/>
        </w:rPr>
      </w:pPr>
      <w:r w:rsidRPr="00C027A8">
        <w:rPr>
          <w:rFonts w:ascii="Sylfaen" w:hAnsi="Sylfaen"/>
          <w:b/>
          <w:noProof/>
          <w:color w:val="000000"/>
          <w:lang w:val="ka-GE"/>
        </w:rPr>
        <w:t>ბ) კანონპროექტის ფინანსური გავლენის შეფასება საშუალოვადიან პერიოდში (კანონპროექტის ამოქმედების წელი და შემდგომი 3 წელი):</w:t>
      </w:r>
    </w:p>
    <w:p w:rsidR="00143F9B" w:rsidRPr="00C027A8" w:rsidRDefault="00143F9B" w:rsidP="00D801BF">
      <w:pPr>
        <w:spacing w:before="120" w:after="0" w:line="276" w:lineRule="auto"/>
        <w:ind w:left="-142" w:right="-279" w:firstLine="568"/>
        <w:jc w:val="both"/>
        <w:rPr>
          <w:rFonts w:ascii="Sylfaen" w:hAnsi="Sylfaen"/>
          <w:b/>
          <w:noProof/>
          <w:color w:val="000000"/>
          <w:lang w:val="ka-GE"/>
        </w:rPr>
      </w:pPr>
      <w:r w:rsidRPr="00C027A8">
        <w:rPr>
          <w:rFonts w:ascii="Sylfaen" w:hAnsi="Sylfaen"/>
          <w:b/>
          <w:noProof/>
          <w:color w:val="000000"/>
          <w:lang w:val="ka-GE"/>
        </w:rPr>
        <w:t>ბ.ა) კანონპროექტის მიღებასთან დაკავშირებით აუცილებელი ხარჯების დაფინანსების წყარო</w:t>
      </w:r>
    </w:p>
    <w:p w:rsidR="00A44D00" w:rsidRDefault="00A44D00" w:rsidP="00D801BF">
      <w:pPr>
        <w:spacing w:before="120" w:after="0"/>
        <w:ind w:left="-142" w:right="-279" w:firstLine="568"/>
        <w:jc w:val="both"/>
        <w:rPr>
          <w:rFonts w:ascii="Sylfaen" w:hAnsi="Sylfaen"/>
          <w:noProof/>
          <w:color w:val="000000"/>
          <w:lang w:val="ka-GE"/>
        </w:rPr>
      </w:pPr>
      <w:r>
        <w:rPr>
          <w:rFonts w:ascii="Sylfaen" w:hAnsi="Sylfaen"/>
          <w:noProof/>
          <w:color w:val="000000"/>
          <w:lang w:val="ka-GE"/>
        </w:rPr>
        <w:t xml:space="preserve">კანონპროექტი არ ითვალისწინებს დამატებითი ხარჯების გამოყოფას. </w:t>
      </w:r>
    </w:p>
    <w:p w:rsidR="00D801BF" w:rsidRDefault="00D801BF" w:rsidP="00D801BF">
      <w:pPr>
        <w:spacing w:before="120" w:after="0"/>
        <w:ind w:left="-142" w:right="-279" w:firstLine="568"/>
        <w:jc w:val="both"/>
        <w:rPr>
          <w:rFonts w:ascii="Sylfaen" w:hAnsi="Sylfaen"/>
          <w:noProof/>
          <w:color w:val="000000"/>
          <w:lang w:val="ka-GE"/>
        </w:rPr>
      </w:pPr>
    </w:p>
    <w:p w:rsidR="00143F9B" w:rsidRPr="00C027A8" w:rsidRDefault="00143F9B" w:rsidP="00D801BF">
      <w:pPr>
        <w:spacing w:before="120" w:after="0" w:line="276" w:lineRule="auto"/>
        <w:ind w:left="-142" w:right="-279" w:firstLine="568"/>
        <w:jc w:val="both"/>
        <w:rPr>
          <w:rFonts w:ascii="Sylfaen" w:hAnsi="Sylfaen"/>
          <w:b/>
          <w:noProof/>
          <w:color w:val="000000"/>
          <w:lang w:val="ka-GE"/>
        </w:rPr>
      </w:pPr>
      <w:r w:rsidRPr="00C027A8">
        <w:rPr>
          <w:rFonts w:ascii="Sylfaen" w:hAnsi="Sylfaen"/>
          <w:b/>
          <w:noProof/>
          <w:color w:val="000000"/>
          <w:lang w:val="ka-GE"/>
        </w:rPr>
        <w:lastRenderedPageBreak/>
        <w:t>ბ.ბ) კანონპროექტის გავლენა სახელმწიფო ან/და მუნიციპალიტეტის ბიუჯეტის საშემოსავლო ნაწილზე</w:t>
      </w:r>
    </w:p>
    <w:p w:rsidR="00143F9B" w:rsidRPr="00C027A8" w:rsidRDefault="00143F9B" w:rsidP="00D801BF">
      <w:pPr>
        <w:spacing w:before="120" w:after="0" w:line="276" w:lineRule="auto"/>
        <w:ind w:left="-142" w:right="-279" w:firstLine="568"/>
        <w:jc w:val="both"/>
        <w:rPr>
          <w:rFonts w:ascii="Sylfaen" w:hAnsi="Sylfaen"/>
          <w:noProof/>
          <w:color w:val="000000"/>
          <w:lang w:val="ka-GE"/>
        </w:rPr>
      </w:pPr>
      <w:r w:rsidRPr="00C027A8">
        <w:rPr>
          <w:rFonts w:ascii="Sylfaen" w:hAnsi="Sylfaen"/>
          <w:noProof/>
          <w:color w:val="000000"/>
          <w:lang w:val="ka-GE"/>
        </w:rPr>
        <w:t xml:space="preserve">კანონპროექტი გავლენას არ იქონიებს სახელმწიფო ან/და მუნიციპალიტეტის ბიუჯეტის საშემოსავლო ნაწილზე. </w:t>
      </w:r>
    </w:p>
    <w:p w:rsidR="00143F9B" w:rsidRPr="00C027A8" w:rsidRDefault="00143F9B" w:rsidP="00D801BF">
      <w:pPr>
        <w:spacing w:before="120" w:after="0" w:line="276" w:lineRule="auto"/>
        <w:ind w:left="-142" w:right="-279" w:firstLine="568"/>
        <w:jc w:val="both"/>
        <w:rPr>
          <w:rFonts w:ascii="Sylfaen" w:hAnsi="Sylfaen"/>
          <w:b/>
          <w:noProof/>
          <w:color w:val="000000"/>
          <w:lang w:val="ka-GE"/>
        </w:rPr>
      </w:pPr>
      <w:r w:rsidRPr="00C027A8">
        <w:rPr>
          <w:rFonts w:ascii="Sylfaen" w:hAnsi="Sylfaen"/>
          <w:b/>
          <w:noProof/>
          <w:color w:val="000000"/>
          <w:lang w:val="ka-GE"/>
        </w:rPr>
        <w:t>ბ.გ) კანონპროექტის გავლენა სახელმწიფო ან/და მუნიციპალიტეტის ბიუჯეტის ხარჯვით ნაწილზე</w:t>
      </w:r>
    </w:p>
    <w:p w:rsidR="00A44D00" w:rsidRDefault="00A44D00" w:rsidP="00D801BF">
      <w:pPr>
        <w:spacing w:before="120" w:after="0"/>
        <w:ind w:left="-142" w:right="-279" w:firstLine="568"/>
        <w:jc w:val="both"/>
        <w:rPr>
          <w:rFonts w:ascii="Sylfaen" w:hAnsi="Sylfaen"/>
          <w:noProof/>
          <w:color w:val="000000"/>
          <w:lang w:val="ka-GE"/>
        </w:rPr>
      </w:pPr>
      <w:r w:rsidRPr="00057593">
        <w:rPr>
          <w:rFonts w:ascii="Sylfaen" w:hAnsi="Sylfaen"/>
          <w:noProof/>
          <w:color w:val="000000"/>
          <w:lang w:val="ka-GE"/>
        </w:rPr>
        <w:t xml:space="preserve">კანონპროექტი გავლენას არ მოახდენს სახელმწიფო </w:t>
      </w:r>
      <w:r>
        <w:rPr>
          <w:rFonts w:ascii="Sylfaen" w:hAnsi="Sylfaen"/>
          <w:noProof/>
          <w:color w:val="000000"/>
          <w:lang w:val="ka-GE"/>
        </w:rPr>
        <w:t>ან/</w:t>
      </w:r>
      <w:r w:rsidRPr="00057593">
        <w:rPr>
          <w:rFonts w:ascii="Sylfaen" w:hAnsi="Sylfaen"/>
          <w:noProof/>
          <w:color w:val="000000"/>
          <w:lang w:val="ka-GE"/>
        </w:rPr>
        <w:t>და მუნიციპალიტეტის ბიუჯეტის ხარჯვით ნაწილზე</w:t>
      </w:r>
      <w:r>
        <w:rPr>
          <w:rFonts w:ascii="Sylfaen" w:hAnsi="Sylfaen"/>
          <w:noProof/>
          <w:color w:val="000000"/>
          <w:lang w:val="ka-GE"/>
        </w:rPr>
        <w:t xml:space="preserve">. </w:t>
      </w:r>
    </w:p>
    <w:p w:rsidR="00143F9B" w:rsidRPr="00C027A8" w:rsidRDefault="00143F9B" w:rsidP="00D801BF">
      <w:pPr>
        <w:spacing w:before="120" w:after="0" w:line="276" w:lineRule="auto"/>
        <w:ind w:left="-142" w:right="-279" w:firstLine="568"/>
        <w:jc w:val="both"/>
        <w:rPr>
          <w:rFonts w:ascii="Sylfaen" w:hAnsi="Sylfaen"/>
          <w:b/>
          <w:noProof/>
          <w:color w:val="000000"/>
          <w:lang w:val="ka-GE"/>
        </w:rPr>
      </w:pPr>
      <w:r w:rsidRPr="00C027A8">
        <w:rPr>
          <w:rFonts w:ascii="Sylfaen" w:hAnsi="Sylfaen"/>
          <w:b/>
          <w:noProof/>
          <w:color w:val="000000"/>
          <w:lang w:val="ka-GE"/>
        </w:rPr>
        <w:t>ბ.დ) სახელმწიფოს ახალი ფინანსური ვალდებულებები, კანონპროექტის გავლენით სახელმწიფოს ან მის სისტემაში არსებული უწყების მიერ მისაღები პირდაპირი ფინანსური ვალდებულებების (საშინაო ან საგარეო ვალდებულებები) მითითებით</w:t>
      </w:r>
    </w:p>
    <w:p w:rsidR="00143F9B" w:rsidRPr="00C027A8" w:rsidRDefault="00143F9B" w:rsidP="00D801BF">
      <w:pPr>
        <w:spacing w:before="120" w:after="0" w:line="276" w:lineRule="auto"/>
        <w:ind w:left="-142" w:right="-279" w:firstLine="568"/>
        <w:jc w:val="both"/>
        <w:rPr>
          <w:rFonts w:ascii="Sylfaen" w:hAnsi="Sylfaen"/>
          <w:noProof/>
          <w:color w:val="000000"/>
          <w:lang w:val="ka-GE"/>
        </w:rPr>
      </w:pPr>
      <w:r w:rsidRPr="00C027A8">
        <w:rPr>
          <w:rFonts w:ascii="Sylfaen" w:hAnsi="Sylfaen"/>
          <w:noProof/>
          <w:color w:val="000000"/>
          <w:lang w:val="ka-GE"/>
        </w:rPr>
        <w:t>კანონპროექტი არ ითვალისწინებ</w:t>
      </w:r>
      <w:r w:rsidR="00A44D00">
        <w:rPr>
          <w:rFonts w:ascii="Sylfaen" w:hAnsi="Sylfaen"/>
          <w:noProof/>
          <w:color w:val="000000"/>
          <w:lang w:val="ka-GE"/>
        </w:rPr>
        <w:t>ს</w:t>
      </w:r>
      <w:r w:rsidRPr="00C027A8">
        <w:rPr>
          <w:rFonts w:ascii="Sylfaen" w:hAnsi="Sylfaen"/>
          <w:noProof/>
          <w:color w:val="000000"/>
          <w:lang w:val="ka-GE"/>
        </w:rPr>
        <w:t xml:space="preserve"> სახელმწიფოს მიერ ახალი ფინანსური ვალდებულებების აღებას. </w:t>
      </w:r>
    </w:p>
    <w:p w:rsidR="00143F9B" w:rsidRPr="00C027A8" w:rsidRDefault="00143F9B" w:rsidP="00D801BF">
      <w:pPr>
        <w:spacing w:before="120" w:after="0" w:line="276" w:lineRule="auto"/>
        <w:ind w:left="-142" w:right="-279" w:firstLine="568"/>
        <w:jc w:val="both"/>
        <w:rPr>
          <w:rFonts w:ascii="Sylfaen" w:hAnsi="Sylfaen"/>
          <w:b/>
          <w:noProof/>
          <w:color w:val="000000"/>
          <w:lang w:val="ka-GE"/>
        </w:rPr>
      </w:pPr>
      <w:r w:rsidRPr="00C027A8">
        <w:rPr>
          <w:rFonts w:ascii="Sylfaen" w:hAnsi="Sylfaen"/>
          <w:b/>
          <w:noProof/>
          <w:color w:val="000000"/>
          <w:lang w:val="ka-GE"/>
        </w:rPr>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 იმ ფიზიკურ და იურიდიულ პირებზე გავლენის ბუნებისა და მიმართულების მითითებით, რომლებზედაც მოსალოდნელია კანონპროექტით განსაზღვრულ ქმედებებს ჰქონდეს პირდაპირი გავლენა</w:t>
      </w:r>
    </w:p>
    <w:p w:rsidR="00143F9B" w:rsidRPr="00C027A8" w:rsidRDefault="00143F9B" w:rsidP="00D801BF">
      <w:pPr>
        <w:spacing w:before="120" w:after="0" w:line="276" w:lineRule="auto"/>
        <w:ind w:left="-142" w:right="-279" w:firstLine="568"/>
        <w:jc w:val="both"/>
        <w:rPr>
          <w:rFonts w:ascii="Sylfaen" w:hAnsi="Sylfaen"/>
          <w:noProof/>
          <w:color w:val="000000"/>
          <w:lang w:val="ka-GE"/>
        </w:rPr>
      </w:pPr>
      <w:r w:rsidRPr="00C027A8">
        <w:rPr>
          <w:rFonts w:ascii="Sylfaen" w:hAnsi="Sylfaen"/>
          <w:noProof/>
          <w:color w:val="000000"/>
          <w:lang w:val="ka-GE"/>
        </w:rPr>
        <w:t>ასეთი არ არსებობს.</w:t>
      </w:r>
    </w:p>
    <w:p w:rsidR="00143F9B" w:rsidRPr="00C027A8" w:rsidRDefault="00143F9B" w:rsidP="00D801BF">
      <w:pPr>
        <w:spacing w:before="120" w:after="0" w:line="276" w:lineRule="auto"/>
        <w:ind w:left="-142" w:right="-279" w:firstLine="568"/>
        <w:jc w:val="both"/>
        <w:rPr>
          <w:rFonts w:ascii="Sylfaen" w:hAnsi="Sylfaen"/>
          <w:b/>
          <w:noProof/>
          <w:color w:val="000000"/>
          <w:lang w:val="ka-GE"/>
        </w:rPr>
      </w:pPr>
      <w:r w:rsidRPr="00C027A8">
        <w:rPr>
          <w:rFonts w:ascii="Sylfaen" w:hAnsi="Sylfaen"/>
          <w:b/>
          <w:noProof/>
          <w:color w:val="000000"/>
          <w:lang w:val="ka-GE"/>
        </w:rPr>
        <w:t>ბ.ვ) კანონპროექტით დადგენილი გადასახადის, მოსაკრებლის ან სხვა სახის გადასახდელის (ფულადი შენატანის) ოდენობა შესაბამის ბიუჯეტში და ოდენობის განსაზღვრის პრინციპი</w:t>
      </w:r>
    </w:p>
    <w:p w:rsidR="00143F9B" w:rsidRPr="00C027A8" w:rsidRDefault="00143F9B" w:rsidP="00D801BF">
      <w:pPr>
        <w:spacing w:before="120" w:after="0" w:line="276" w:lineRule="auto"/>
        <w:ind w:left="-142" w:right="-279" w:firstLine="568"/>
        <w:jc w:val="both"/>
        <w:rPr>
          <w:rFonts w:ascii="Sylfaen" w:hAnsi="Sylfaen"/>
          <w:noProof/>
          <w:color w:val="000000"/>
          <w:lang w:val="ka-GE"/>
        </w:rPr>
      </w:pPr>
      <w:r w:rsidRPr="00C027A8">
        <w:rPr>
          <w:rFonts w:ascii="Sylfaen" w:hAnsi="Sylfaen"/>
          <w:noProof/>
          <w:color w:val="000000"/>
          <w:lang w:val="ka-GE"/>
        </w:rPr>
        <w:t xml:space="preserve">კანონპროექტი არ </w:t>
      </w:r>
      <w:r w:rsidR="00261A97">
        <w:rPr>
          <w:rFonts w:ascii="Sylfaen" w:hAnsi="Sylfaen"/>
          <w:noProof/>
          <w:color w:val="000000"/>
          <w:lang w:val="ka-GE"/>
        </w:rPr>
        <w:t>ითვალი</w:t>
      </w:r>
      <w:bookmarkStart w:id="0" w:name="_GoBack"/>
      <w:bookmarkEnd w:id="0"/>
      <w:r w:rsidR="00261A97">
        <w:rPr>
          <w:rFonts w:ascii="Sylfaen" w:hAnsi="Sylfaen"/>
          <w:noProof/>
          <w:color w:val="000000"/>
          <w:lang w:val="ka-GE"/>
        </w:rPr>
        <w:t>ს</w:t>
      </w:r>
      <w:r w:rsidRPr="00C027A8">
        <w:rPr>
          <w:rFonts w:ascii="Sylfaen" w:hAnsi="Sylfaen"/>
          <w:noProof/>
          <w:color w:val="000000"/>
          <w:lang w:val="ka-GE"/>
        </w:rPr>
        <w:t xml:space="preserve">წინებს გადასახადის, მოსაკრებლის ან სხვა სახის გადასახდელის (ფულადი შენატანის) დადგენას. </w:t>
      </w:r>
    </w:p>
    <w:p w:rsidR="00A44D00" w:rsidRDefault="00A44D00" w:rsidP="00D801BF">
      <w:pPr>
        <w:spacing w:before="120" w:after="0" w:line="276" w:lineRule="auto"/>
        <w:ind w:left="-142" w:right="-279" w:firstLine="568"/>
        <w:jc w:val="both"/>
        <w:rPr>
          <w:rFonts w:ascii="Sylfaen" w:hAnsi="Sylfaen"/>
          <w:b/>
          <w:noProof/>
          <w:color w:val="000000"/>
          <w:lang w:val="ka-GE"/>
        </w:rPr>
      </w:pPr>
    </w:p>
    <w:p w:rsidR="00143F9B" w:rsidRPr="00C027A8" w:rsidRDefault="00143F9B" w:rsidP="00D801BF">
      <w:pPr>
        <w:spacing w:before="120" w:after="0" w:line="276" w:lineRule="auto"/>
        <w:ind w:left="-142" w:right="-279" w:firstLine="568"/>
        <w:jc w:val="both"/>
        <w:rPr>
          <w:rFonts w:ascii="Sylfaen" w:hAnsi="Sylfaen"/>
          <w:b/>
          <w:noProof/>
          <w:color w:val="000000"/>
          <w:lang w:val="ka-GE"/>
        </w:rPr>
      </w:pPr>
      <w:r w:rsidRPr="00C027A8">
        <w:rPr>
          <w:rFonts w:ascii="Sylfaen" w:hAnsi="Sylfaen"/>
          <w:b/>
          <w:noProof/>
          <w:color w:val="000000"/>
          <w:lang w:val="ka-GE"/>
        </w:rPr>
        <w:t>გ) კანონპროექტის მიმართება საერთაშორისო სამართლებრივ სტანდარტებთან:</w:t>
      </w:r>
    </w:p>
    <w:p w:rsidR="00143F9B" w:rsidRPr="00C027A8" w:rsidRDefault="00143F9B" w:rsidP="00D801BF">
      <w:pPr>
        <w:spacing w:before="120" w:after="0" w:line="276" w:lineRule="auto"/>
        <w:ind w:left="-142" w:right="-279" w:firstLine="568"/>
        <w:jc w:val="both"/>
        <w:rPr>
          <w:rFonts w:ascii="Sylfaen" w:hAnsi="Sylfaen"/>
          <w:b/>
          <w:noProof/>
          <w:color w:val="000000"/>
          <w:lang w:val="ka-GE"/>
        </w:rPr>
      </w:pPr>
      <w:r w:rsidRPr="00C027A8">
        <w:rPr>
          <w:rFonts w:ascii="Sylfaen" w:hAnsi="Sylfaen"/>
          <w:b/>
          <w:noProof/>
          <w:color w:val="000000"/>
          <w:lang w:val="ka-GE"/>
        </w:rPr>
        <w:t>გ.ა) კანონპროექტის მიმართება ევროკავშირის სამართალთან</w:t>
      </w:r>
    </w:p>
    <w:p w:rsidR="00143F9B" w:rsidRPr="00C027A8" w:rsidRDefault="00143F9B" w:rsidP="00D801BF">
      <w:pPr>
        <w:spacing w:before="120" w:after="0" w:line="276" w:lineRule="auto"/>
        <w:ind w:left="-142" w:right="-279" w:firstLine="568"/>
        <w:jc w:val="both"/>
        <w:rPr>
          <w:rFonts w:ascii="Sylfaen" w:hAnsi="Sylfaen"/>
          <w:noProof/>
          <w:color w:val="000000"/>
          <w:lang w:val="ka-GE"/>
        </w:rPr>
      </w:pPr>
      <w:r w:rsidRPr="00C027A8">
        <w:rPr>
          <w:rFonts w:ascii="Sylfaen" w:hAnsi="Sylfaen"/>
          <w:noProof/>
          <w:color w:val="000000"/>
          <w:lang w:val="ka-GE"/>
        </w:rPr>
        <w:t xml:space="preserve">კანონპროექტი არ ეწინააღმდეგება ევროკავშირის სამართალს. </w:t>
      </w:r>
    </w:p>
    <w:p w:rsidR="00143F9B" w:rsidRPr="00C027A8" w:rsidRDefault="00143F9B" w:rsidP="00D801BF">
      <w:pPr>
        <w:spacing w:before="120" w:after="0" w:line="276" w:lineRule="auto"/>
        <w:ind w:left="-142" w:right="-279" w:firstLine="568"/>
        <w:jc w:val="both"/>
        <w:rPr>
          <w:rFonts w:ascii="Sylfaen" w:hAnsi="Sylfaen"/>
          <w:b/>
          <w:noProof/>
          <w:color w:val="000000"/>
          <w:lang w:val="ka-GE"/>
        </w:rPr>
      </w:pPr>
      <w:r w:rsidRPr="00C027A8">
        <w:rPr>
          <w:rFonts w:ascii="Sylfaen" w:hAnsi="Sylfaen"/>
          <w:b/>
          <w:noProof/>
          <w:color w:val="000000"/>
          <w:lang w:val="ka-GE"/>
        </w:rPr>
        <w:t>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w:t>
      </w:r>
    </w:p>
    <w:p w:rsidR="00143F9B" w:rsidRDefault="00143F9B" w:rsidP="00D801BF">
      <w:pPr>
        <w:spacing w:before="120" w:after="0" w:line="276" w:lineRule="auto"/>
        <w:ind w:left="-142" w:right="-279" w:firstLine="568"/>
        <w:jc w:val="both"/>
        <w:rPr>
          <w:rFonts w:ascii="Sylfaen" w:hAnsi="Sylfaen" w:cs="Sylfaen"/>
          <w:noProof/>
          <w:color w:val="000000"/>
          <w:lang w:val="ka-GE"/>
        </w:rPr>
      </w:pPr>
      <w:r w:rsidRPr="00C027A8">
        <w:rPr>
          <w:rFonts w:ascii="Sylfaen" w:hAnsi="Sylfaen" w:cs="Sylfaen"/>
          <w:noProof/>
          <w:color w:val="000000"/>
          <w:lang w:val="ka-GE"/>
        </w:rPr>
        <w:t>კანონპროექტის</w:t>
      </w:r>
      <w:r w:rsidRPr="00C027A8">
        <w:rPr>
          <w:rFonts w:ascii="Sylfaen" w:hAnsi="Sylfaen"/>
          <w:noProof/>
          <w:color w:val="000000"/>
          <w:lang w:val="ka-GE"/>
        </w:rPr>
        <w:t xml:space="preserve"> </w:t>
      </w:r>
      <w:r w:rsidRPr="00C027A8">
        <w:rPr>
          <w:rFonts w:ascii="Sylfaen" w:hAnsi="Sylfaen" w:cs="Sylfaen"/>
          <w:noProof/>
          <w:color w:val="000000"/>
          <w:lang w:val="ka-GE"/>
        </w:rPr>
        <w:t>მიღება გავლენას არ ახდენს საერთაშორისო</w:t>
      </w:r>
      <w:r w:rsidRPr="00C027A8">
        <w:rPr>
          <w:rFonts w:ascii="Sylfaen" w:hAnsi="Sylfaen"/>
          <w:noProof/>
          <w:color w:val="000000"/>
          <w:lang w:val="ka-GE"/>
        </w:rPr>
        <w:t xml:space="preserve"> </w:t>
      </w:r>
      <w:r w:rsidRPr="00C027A8">
        <w:rPr>
          <w:rFonts w:ascii="Sylfaen" w:hAnsi="Sylfaen" w:cs="Sylfaen"/>
          <w:noProof/>
          <w:color w:val="000000"/>
          <w:lang w:val="ka-GE"/>
        </w:rPr>
        <w:t>ორგანიზაციებში</w:t>
      </w:r>
      <w:r w:rsidRPr="00C027A8">
        <w:rPr>
          <w:rFonts w:ascii="Sylfaen" w:hAnsi="Sylfaen"/>
          <w:noProof/>
          <w:color w:val="000000"/>
          <w:lang w:val="ka-GE"/>
        </w:rPr>
        <w:t xml:space="preserve"> </w:t>
      </w:r>
      <w:r w:rsidRPr="00C027A8">
        <w:rPr>
          <w:rFonts w:ascii="Sylfaen" w:hAnsi="Sylfaen" w:cs="Sylfaen"/>
          <w:noProof/>
          <w:color w:val="000000"/>
          <w:lang w:val="ka-GE"/>
        </w:rPr>
        <w:t>საქართველოს</w:t>
      </w:r>
      <w:r w:rsidRPr="00C027A8">
        <w:rPr>
          <w:rFonts w:ascii="Sylfaen" w:hAnsi="Sylfaen"/>
          <w:noProof/>
          <w:color w:val="000000"/>
          <w:lang w:val="ka-GE"/>
        </w:rPr>
        <w:t xml:space="preserve"> </w:t>
      </w:r>
      <w:r w:rsidRPr="00C027A8">
        <w:rPr>
          <w:rFonts w:ascii="Sylfaen" w:hAnsi="Sylfaen" w:cs="Sylfaen"/>
          <w:noProof/>
          <w:color w:val="000000"/>
          <w:lang w:val="ka-GE"/>
        </w:rPr>
        <w:t>წევრობასთან</w:t>
      </w:r>
      <w:r w:rsidRPr="00C027A8">
        <w:rPr>
          <w:rFonts w:ascii="Sylfaen" w:hAnsi="Sylfaen"/>
          <w:noProof/>
          <w:color w:val="000000"/>
          <w:lang w:val="ka-GE"/>
        </w:rPr>
        <w:t xml:space="preserve"> </w:t>
      </w:r>
      <w:r w:rsidRPr="00C027A8">
        <w:rPr>
          <w:rFonts w:ascii="Sylfaen" w:hAnsi="Sylfaen" w:cs="Sylfaen"/>
          <w:noProof/>
          <w:color w:val="000000"/>
          <w:lang w:val="ka-GE"/>
        </w:rPr>
        <w:t>დაკავშირებულ</w:t>
      </w:r>
      <w:r w:rsidRPr="00C027A8">
        <w:rPr>
          <w:rFonts w:ascii="Sylfaen" w:hAnsi="Sylfaen"/>
          <w:noProof/>
          <w:color w:val="000000"/>
          <w:lang w:val="ka-GE"/>
        </w:rPr>
        <w:t xml:space="preserve"> </w:t>
      </w:r>
      <w:r w:rsidRPr="00C027A8">
        <w:rPr>
          <w:rFonts w:ascii="Sylfaen" w:hAnsi="Sylfaen" w:cs="Sylfaen"/>
          <w:noProof/>
          <w:color w:val="000000"/>
          <w:lang w:val="ka-GE"/>
        </w:rPr>
        <w:t xml:space="preserve">ვალდებულებებზე. </w:t>
      </w:r>
    </w:p>
    <w:p w:rsidR="00D801BF" w:rsidRDefault="00D801BF" w:rsidP="00D801BF">
      <w:pPr>
        <w:spacing w:before="120" w:after="0" w:line="276" w:lineRule="auto"/>
        <w:ind w:left="-142" w:right="-279" w:firstLine="568"/>
        <w:jc w:val="both"/>
        <w:rPr>
          <w:rFonts w:ascii="Sylfaen" w:hAnsi="Sylfaen"/>
          <w:b/>
          <w:noProof/>
          <w:color w:val="000000"/>
          <w:lang w:val="ka-GE"/>
        </w:rPr>
      </w:pPr>
    </w:p>
    <w:p w:rsidR="00D801BF" w:rsidRDefault="00D801BF" w:rsidP="00D801BF">
      <w:pPr>
        <w:spacing w:before="120" w:after="0" w:line="276" w:lineRule="auto"/>
        <w:ind w:left="-142" w:right="-279" w:firstLine="568"/>
        <w:jc w:val="both"/>
        <w:rPr>
          <w:rFonts w:ascii="Sylfaen" w:hAnsi="Sylfaen"/>
          <w:b/>
          <w:noProof/>
          <w:color w:val="000000"/>
          <w:lang w:val="ka-GE"/>
        </w:rPr>
      </w:pPr>
    </w:p>
    <w:p w:rsidR="00D801BF" w:rsidRDefault="00D801BF" w:rsidP="00D801BF">
      <w:pPr>
        <w:spacing w:before="120" w:after="0" w:line="276" w:lineRule="auto"/>
        <w:ind w:left="-142" w:right="-279" w:firstLine="568"/>
        <w:jc w:val="both"/>
        <w:rPr>
          <w:rFonts w:ascii="Sylfaen" w:hAnsi="Sylfaen"/>
          <w:b/>
          <w:noProof/>
          <w:color w:val="000000"/>
          <w:lang w:val="ka-GE"/>
        </w:rPr>
      </w:pPr>
    </w:p>
    <w:p w:rsidR="00143F9B" w:rsidRPr="00C027A8" w:rsidRDefault="00143F9B" w:rsidP="00D801BF">
      <w:pPr>
        <w:spacing w:before="120" w:after="0" w:line="276" w:lineRule="auto"/>
        <w:ind w:left="-142" w:right="-279" w:firstLine="568"/>
        <w:jc w:val="both"/>
        <w:rPr>
          <w:rFonts w:ascii="Sylfaen" w:hAnsi="Sylfaen"/>
          <w:b/>
          <w:noProof/>
          <w:color w:val="000000"/>
          <w:lang w:val="ka-GE"/>
        </w:rPr>
      </w:pPr>
      <w:r w:rsidRPr="00C027A8">
        <w:rPr>
          <w:rFonts w:ascii="Sylfaen" w:hAnsi="Sylfaen"/>
          <w:b/>
          <w:noProof/>
          <w:color w:val="000000"/>
          <w:lang w:val="ka-GE"/>
        </w:rPr>
        <w:lastRenderedPageBreak/>
        <w:t>გ.გ) კანონპროექტის მიმართება საქართველოს ორმხრივ და მრავალმხრივ ხელშეკრულებებთან და შეთანხმებებთან, აგრეთვე, ისეთი ხელშეკრულების/შეთანხმების არსებობის შემთხვევაში, რომელსაც უკავშირდება კანონპროექტის მომზადება, − მისი შესაბამისი მუხლი ან/და ნაწილი</w:t>
      </w:r>
    </w:p>
    <w:p w:rsidR="00143F9B" w:rsidRPr="00C027A8" w:rsidRDefault="00143F9B" w:rsidP="00D801BF">
      <w:pPr>
        <w:spacing w:before="120" w:after="0" w:line="276" w:lineRule="auto"/>
        <w:ind w:left="-142" w:right="-279" w:firstLine="568"/>
        <w:jc w:val="both"/>
        <w:rPr>
          <w:rFonts w:ascii="Sylfaen" w:hAnsi="Sylfaen" w:cs="Sylfaen"/>
          <w:noProof/>
          <w:color w:val="000000"/>
          <w:lang w:val="ka-GE"/>
        </w:rPr>
      </w:pPr>
      <w:r w:rsidRPr="00C027A8">
        <w:rPr>
          <w:rFonts w:ascii="Sylfaen" w:hAnsi="Sylfaen" w:cs="Sylfaen"/>
          <w:noProof/>
          <w:color w:val="000000"/>
          <w:lang w:val="ka-GE"/>
        </w:rPr>
        <w:t xml:space="preserve">კანონპროექტის მიზანია </w:t>
      </w:r>
      <w:r w:rsidRPr="00C027A8">
        <w:rPr>
          <w:rFonts w:ascii="Sylfaen" w:hAnsi="Sylfaen"/>
          <w:color w:val="000000"/>
          <w:lang w:val="ka-GE"/>
        </w:rPr>
        <w:t xml:space="preserve">გაერო-ს </w:t>
      </w:r>
      <w:r w:rsidRPr="00C027A8">
        <w:rPr>
          <w:rFonts w:ascii="Sylfaen" w:eastAsia="Times New Roman" w:hAnsi="Sylfaen"/>
          <w:color w:val="000000"/>
          <w:lang w:val="ka-GE"/>
        </w:rPr>
        <w:t>„</w:t>
      </w:r>
      <w:r w:rsidRPr="00C027A8">
        <w:rPr>
          <w:rFonts w:ascii="Sylfaen" w:eastAsia="Times New Roman" w:hAnsi="Sylfaen" w:cs="Sylfaen"/>
          <w:bCs/>
          <w:color w:val="000000"/>
          <w:lang w:val="ka-GE"/>
        </w:rPr>
        <w:t>შეზღუდული შესაძლებლობის მქონე პირთა უფლებების“ კონვენციი</w:t>
      </w:r>
      <w:r w:rsidRPr="00C027A8">
        <w:rPr>
          <w:rFonts w:ascii="Sylfaen" w:eastAsia="Times New Roman" w:hAnsi="Sylfaen"/>
          <w:color w:val="000000"/>
          <w:lang w:val="ka-GE"/>
        </w:rPr>
        <w:t xml:space="preserve">ს საქართველოს კანონმდებლობაში </w:t>
      </w:r>
      <w:r w:rsidRPr="00C027A8">
        <w:rPr>
          <w:rFonts w:ascii="Sylfaen" w:hAnsi="Sylfaen"/>
          <w:color w:val="000000"/>
          <w:lang w:val="ka-GE"/>
        </w:rPr>
        <w:t xml:space="preserve">იმპლემენტაცია და მისი პრაქტიკული აღსრულებადობის უზრუნველყოფა. </w:t>
      </w:r>
      <w:r w:rsidRPr="00C027A8">
        <w:rPr>
          <w:rFonts w:ascii="Sylfaen" w:hAnsi="Sylfaen" w:cs="Sylfaen"/>
          <w:noProof/>
          <w:color w:val="000000"/>
          <w:lang w:val="ka-GE"/>
        </w:rPr>
        <w:t>კანონპროექტი არ</w:t>
      </w:r>
      <w:r w:rsidRPr="00C027A8">
        <w:rPr>
          <w:rFonts w:ascii="Sylfaen" w:hAnsi="Sylfaen"/>
          <w:noProof/>
          <w:color w:val="000000"/>
          <w:lang w:val="ka-GE"/>
        </w:rPr>
        <w:t xml:space="preserve"> </w:t>
      </w:r>
      <w:r w:rsidRPr="00C027A8">
        <w:rPr>
          <w:rFonts w:ascii="Sylfaen" w:hAnsi="Sylfaen" w:cs="Sylfaen"/>
          <w:noProof/>
          <w:color w:val="000000"/>
          <w:lang w:val="ka-GE"/>
        </w:rPr>
        <w:t>ეწინააღმდეგება საქართველოს</w:t>
      </w:r>
      <w:r w:rsidRPr="00C027A8">
        <w:rPr>
          <w:rFonts w:ascii="Sylfaen" w:hAnsi="Sylfaen"/>
          <w:noProof/>
          <w:color w:val="000000"/>
          <w:lang w:val="ka-GE"/>
        </w:rPr>
        <w:t xml:space="preserve"> სხვა </w:t>
      </w:r>
      <w:r w:rsidRPr="00C027A8">
        <w:rPr>
          <w:rFonts w:ascii="Sylfaen" w:hAnsi="Sylfaen" w:cs="Sylfaen"/>
          <w:noProof/>
          <w:color w:val="000000"/>
          <w:lang w:val="ka-GE"/>
        </w:rPr>
        <w:t>ორმხრივ</w:t>
      </w:r>
      <w:r w:rsidRPr="00C027A8">
        <w:rPr>
          <w:rFonts w:ascii="Sylfaen" w:hAnsi="Sylfaen"/>
          <w:noProof/>
          <w:color w:val="000000"/>
          <w:lang w:val="ka-GE"/>
        </w:rPr>
        <w:t xml:space="preserve"> </w:t>
      </w:r>
      <w:r w:rsidRPr="00C027A8">
        <w:rPr>
          <w:rFonts w:ascii="Sylfaen" w:hAnsi="Sylfaen" w:cs="Sylfaen"/>
          <w:noProof/>
          <w:color w:val="000000"/>
          <w:lang w:val="ka-GE"/>
        </w:rPr>
        <w:t>და</w:t>
      </w:r>
      <w:r w:rsidRPr="00C027A8">
        <w:rPr>
          <w:rFonts w:ascii="Sylfaen" w:hAnsi="Sylfaen"/>
          <w:noProof/>
          <w:color w:val="000000"/>
          <w:lang w:val="ka-GE"/>
        </w:rPr>
        <w:t xml:space="preserve"> </w:t>
      </w:r>
      <w:r w:rsidRPr="00C027A8">
        <w:rPr>
          <w:rFonts w:ascii="Sylfaen" w:hAnsi="Sylfaen" w:cs="Sylfaen"/>
          <w:noProof/>
          <w:color w:val="000000"/>
          <w:lang w:val="ka-GE"/>
        </w:rPr>
        <w:t>მრავალმხრივ</w:t>
      </w:r>
      <w:r w:rsidRPr="00C027A8">
        <w:rPr>
          <w:rFonts w:ascii="Sylfaen" w:hAnsi="Sylfaen"/>
          <w:noProof/>
          <w:color w:val="000000"/>
          <w:lang w:val="ka-GE"/>
        </w:rPr>
        <w:t xml:space="preserve"> </w:t>
      </w:r>
      <w:r w:rsidRPr="00C027A8">
        <w:rPr>
          <w:rFonts w:ascii="Sylfaen" w:hAnsi="Sylfaen" w:cs="Sylfaen"/>
          <w:noProof/>
          <w:color w:val="000000"/>
          <w:lang w:val="ka-GE"/>
        </w:rPr>
        <w:t>ხელშეკრულებებს.</w:t>
      </w:r>
    </w:p>
    <w:p w:rsidR="00143F9B" w:rsidRPr="00C027A8" w:rsidRDefault="00143F9B" w:rsidP="00D801BF">
      <w:pPr>
        <w:spacing w:before="120" w:after="0" w:line="276" w:lineRule="auto"/>
        <w:ind w:left="-142" w:right="-279" w:firstLine="568"/>
        <w:jc w:val="both"/>
        <w:rPr>
          <w:rFonts w:ascii="Sylfaen" w:hAnsi="Sylfaen"/>
          <w:b/>
          <w:noProof/>
          <w:color w:val="000000"/>
          <w:lang w:val="ka-GE"/>
        </w:rPr>
      </w:pPr>
      <w:r w:rsidRPr="00C027A8">
        <w:rPr>
          <w:rFonts w:ascii="Sylfaen" w:hAnsi="Sylfaen"/>
          <w:b/>
          <w:noProof/>
          <w:color w:val="000000"/>
          <w:lang w:val="ka-GE"/>
        </w:rPr>
        <w:t>გ.დ) არსებობის შემთხვევაში, ევროკავშირის ის სამართლებრივი აქტი, რომელთან დაახლოების ვალდებულებაც გამომდინარეობს „ერთი მხრივ, საქართველოსა და, მეორე მხრივ, ევროკავშირსა და ევროპის ატომური ენერგიის გაერთიანებას და მათ წევრ სახელმწიფოებს შორის ასოცირების შესახებ შეთანხმებიდან“ ან ევროკავშირთან დადებული საქართველოს სხვა ორმხრივი და მრავალმხრივი ხელშეკრულებებიდან;</w:t>
      </w:r>
    </w:p>
    <w:p w:rsidR="00143F9B" w:rsidRDefault="00143F9B" w:rsidP="00D801BF">
      <w:pPr>
        <w:spacing w:before="120" w:after="0" w:line="276" w:lineRule="auto"/>
        <w:ind w:left="-142" w:right="-279" w:firstLine="568"/>
        <w:jc w:val="both"/>
        <w:rPr>
          <w:rFonts w:ascii="Sylfaen" w:hAnsi="Sylfaen"/>
          <w:noProof/>
          <w:color w:val="000000"/>
          <w:lang w:val="ka-GE"/>
        </w:rPr>
      </w:pPr>
      <w:r w:rsidRPr="00C027A8">
        <w:rPr>
          <w:rFonts w:ascii="Sylfaen" w:hAnsi="Sylfaen"/>
          <w:noProof/>
          <w:color w:val="000000"/>
          <w:lang w:val="ka-GE"/>
        </w:rPr>
        <w:t>ასეთი არ არსებობს.</w:t>
      </w:r>
    </w:p>
    <w:p w:rsidR="00197194" w:rsidRPr="00C027A8" w:rsidRDefault="00197194" w:rsidP="00D801BF">
      <w:pPr>
        <w:spacing w:before="120" w:after="0" w:line="276" w:lineRule="auto"/>
        <w:ind w:left="-142" w:right="-279" w:firstLine="568"/>
        <w:jc w:val="both"/>
        <w:rPr>
          <w:rFonts w:ascii="Sylfaen" w:hAnsi="Sylfaen"/>
          <w:noProof/>
          <w:color w:val="000000"/>
          <w:lang w:val="ka-GE"/>
        </w:rPr>
      </w:pPr>
    </w:p>
    <w:p w:rsidR="00143F9B" w:rsidRPr="00C027A8" w:rsidRDefault="00143F9B" w:rsidP="00D801BF">
      <w:pPr>
        <w:spacing w:before="120" w:after="0" w:line="276" w:lineRule="auto"/>
        <w:ind w:left="-142" w:right="-279" w:firstLine="568"/>
        <w:jc w:val="both"/>
        <w:rPr>
          <w:rFonts w:ascii="Sylfaen" w:hAnsi="Sylfaen"/>
          <w:b/>
          <w:noProof/>
          <w:color w:val="000000"/>
          <w:lang w:val="ka-GE"/>
        </w:rPr>
      </w:pPr>
      <w:r w:rsidRPr="00C027A8">
        <w:rPr>
          <w:rFonts w:ascii="Sylfaen" w:hAnsi="Sylfaen"/>
          <w:b/>
          <w:noProof/>
          <w:color w:val="000000"/>
          <w:lang w:val="ka-GE"/>
        </w:rPr>
        <w:t>დ)  კანონპროექტის მომზადების პროცესში მიღებული კონსულტაციები:</w:t>
      </w:r>
    </w:p>
    <w:p w:rsidR="001D4C78" w:rsidRDefault="00143F9B" w:rsidP="001D4C78">
      <w:pPr>
        <w:spacing w:before="120" w:after="0" w:line="276" w:lineRule="auto"/>
        <w:ind w:left="-142" w:right="-279" w:firstLine="568"/>
        <w:jc w:val="both"/>
        <w:rPr>
          <w:rFonts w:ascii="Sylfaen" w:hAnsi="Sylfaen"/>
          <w:b/>
          <w:noProof/>
          <w:color w:val="000000"/>
          <w:lang w:val="ka-GE"/>
        </w:rPr>
      </w:pPr>
      <w:r w:rsidRPr="00C027A8">
        <w:rPr>
          <w:rFonts w:ascii="Sylfaen" w:hAnsi="Sylfaen"/>
          <w:b/>
          <w:noProof/>
          <w:color w:val="000000"/>
          <w:lang w:val="ka-GE"/>
        </w:rPr>
        <w:t>დ.ა) სახელმწიფო, არასახელმწიფო ან/და საერთაშორისო ორგანიზაცია/დაწესებულება, ექსპერტი, სამუშაო ჯგუფი, რომელმაც მონაწილეობა მიიღო კანონპროექტის შემუშავებაში, ასეთის არსებობის შემთხვევაში</w:t>
      </w:r>
    </w:p>
    <w:p w:rsidR="001D4C78" w:rsidRPr="00E61BFC" w:rsidRDefault="001D4C78" w:rsidP="001D4C78">
      <w:pPr>
        <w:spacing w:before="120" w:after="0" w:line="276" w:lineRule="auto"/>
        <w:ind w:left="-142" w:right="-279" w:firstLine="568"/>
        <w:jc w:val="both"/>
        <w:rPr>
          <w:rFonts w:ascii="Sylfaen" w:hAnsi="Sylfaen"/>
          <w:noProof/>
          <w:color w:val="000000"/>
          <w:lang w:val="ka-GE"/>
        </w:rPr>
      </w:pPr>
      <w:r w:rsidRPr="00D269CA">
        <w:rPr>
          <w:rFonts w:ascii="Sylfaen" w:hAnsi="Sylfaen" w:cs="Sylfaen"/>
          <w:noProof/>
          <w:color w:val="000000"/>
          <w:lang w:val="de-DE"/>
        </w:rPr>
        <w:t>კანონპროექტი</w:t>
      </w:r>
      <w:r w:rsidRPr="00D269CA">
        <w:rPr>
          <w:rFonts w:ascii="Sylfaen" w:hAnsi="Sylfaen"/>
          <w:noProof/>
          <w:color w:val="000000"/>
          <w:lang w:val="de-DE"/>
        </w:rPr>
        <w:t xml:space="preserve"> </w:t>
      </w:r>
      <w:r w:rsidRPr="00D269CA">
        <w:rPr>
          <w:rFonts w:ascii="Sylfaen" w:hAnsi="Sylfaen" w:cs="Sylfaen"/>
          <w:noProof/>
          <w:color w:val="000000"/>
          <w:lang w:val="ka-GE"/>
        </w:rPr>
        <w:t xml:space="preserve">შემუშავდა </w:t>
      </w:r>
      <w:r>
        <w:rPr>
          <w:rFonts w:ascii="Sylfaen" w:hAnsi="Sylfaen" w:cs="Sylfaen"/>
          <w:noProof/>
          <w:color w:val="000000"/>
          <w:lang w:val="ka-GE"/>
        </w:rPr>
        <w:t xml:space="preserve">საქართველოს </w:t>
      </w:r>
      <w:r w:rsidRPr="00D269CA">
        <w:rPr>
          <w:rFonts w:ascii="Sylfaen" w:hAnsi="Sylfaen" w:cs="Sylfaen"/>
          <w:noProof/>
          <w:color w:val="000000"/>
          <w:lang w:val="ka-GE"/>
        </w:rPr>
        <w:t>იუსტიციის სამინისტროსთან შექმნილი უწყებათაშორისო სამუშაო ჯგუფის ფარგლებში, რომლის საქმიანობაშიც მონაწილეობ</w:t>
      </w:r>
      <w:r>
        <w:rPr>
          <w:rFonts w:ascii="Sylfaen" w:hAnsi="Sylfaen" w:cs="Sylfaen"/>
          <w:noProof/>
          <w:color w:val="000000"/>
          <w:lang w:val="ka-GE"/>
        </w:rPr>
        <w:t>დნ</w:t>
      </w:r>
      <w:r w:rsidRPr="00D269CA">
        <w:rPr>
          <w:rFonts w:ascii="Sylfaen" w:hAnsi="Sylfaen" w:cs="Sylfaen"/>
          <w:noProof/>
          <w:color w:val="000000"/>
          <w:lang w:val="ka-GE"/>
        </w:rPr>
        <w:t xml:space="preserve">ენ </w:t>
      </w:r>
      <w:r>
        <w:rPr>
          <w:rFonts w:ascii="Sylfaen" w:hAnsi="Sylfaen" w:cs="Sylfaen"/>
          <w:noProof/>
          <w:color w:val="000000"/>
          <w:lang w:val="ka-GE"/>
        </w:rPr>
        <w:t xml:space="preserve">სამინისტროებისა და შესაბამისი </w:t>
      </w:r>
      <w:r w:rsidRPr="00D269CA">
        <w:rPr>
          <w:rFonts w:ascii="Sylfaen" w:hAnsi="Sylfaen" w:cs="Sylfaen"/>
          <w:noProof/>
          <w:color w:val="000000"/>
          <w:lang w:val="ka-GE"/>
        </w:rPr>
        <w:t>სახელმწიფო დაწესებულებების, ა(ა)იპ „</w:t>
      </w:r>
      <w:r w:rsidRPr="00D269CA">
        <w:rPr>
          <w:rFonts w:ascii="Sylfaen" w:hAnsi="Sylfaen" w:cs="Sylfaen"/>
          <w:lang w:val="ka-GE"/>
        </w:rPr>
        <w:t>კოალიცია</w:t>
      </w:r>
      <w:r w:rsidRPr="00D269CA">
        <w:rPr>
          <w:rFonts w:ascii="Sylfaen" w:hAnsi="Sylfaen" w:cs="Menlo Regular"/>
          <w:lang w:val="ka-GE"/>
        </w:rPr>
        <w:t xml:space="preserve"> </w:t>
      </w:r>
      <w:r w:rsidRPr="00D269CA">
        <w:rPr>
          <w:rFonts w:ascii="Sylfaen" w:hAnsi="Sylfaen" w:cs="Sylfaen"/>
          <w:lang w:val="ka-GE"/>
        </w:rPr>
        <w:t>დამოუკიდებელი</w:t>
      </w:r>
      <w:r w:rsidRPr="00D269CA">
        <w:rPr>
          <w:rFonts w:ascii="Sylfaen" w:hAnsi="Sylfaen" w:cs="Menlo Regular"/>
          <w:lang w:val="ka-GE"/>
        </w:rPr>
        <w:t xml:space="preserve"> </w:t>
      </w:r>
      <w:r w:rsidRPr="00D269CA">
        <w:rPr>
          <w:rFonts w:ascii="Sylfaen" w:hAnsi="Sylfaen" w:cs="Sylfaen"/>
          <w:lang w:val="ka-GE"/>
        </w:rPr>
        <w:t>ცხოვრებისათვის“ (რომელიც</w:t>
      </w:r>
      <w:r>
        <w:rPr>
          <w:rFonts w:ascii="Sylfaen" w:hAnsi="Sylfaen" w:cs="Sylfaen"/>
          <w:lang w:val="ka-GE"/>
        </w:rPr>
        <w:t>, თავის მხრივ,</w:t>
      </w:r>
      <w:r w:rsidRPr="00D269CA">
        <w:rPr>
          <w:rFonts w:ascii="Sylfaen" w:hAnsi="Sylfaen" w:cs="Sylfaen"/>
          <w:lang w:val="ka-GE"/>
        </w:rPr>
        <w:t xml:space="preserve"> შ</w:t>
      </w:r>
      <w:r>
        <w:rPr>
          <w:rFonts w:ascii="Sylfaen" w:hAnsi="Sylfaen" w:cs="Sylfaen"/>
          <w:lang w:val="ka-GE"/>
        </w:rPr>
        <w:t>ეზღუდული შესაძლებლობის მქონე</w:t>
      </w:r>
      <w:r w:rsidRPr="00D269CA">
        <w:rPr>
          <w:rFonts w:ascii="Sylfaen" w:hAnsi="Sylfaen" w:cs="Sylfaen"/>
          <w:lang w:val="ka-GE"/>
        </w:rPr>
        <w:t xml:space="preserve"> პირთა საკითხებზე მომუშავე არაერთ ორგანიზაციას აერთიანებს), აგრეთვე შესაბამისი პროფილის ადგილობრივი არასამთავრობო და საერთაშორისო ორგანიზაციების</w:t>
      </w:r>
      <w:r>
        <w:rPr>
          <w:rFonts w:ascii="Sylfaen" w:hAnsi="Sylfaen" w:cs="Sylfaen"/>
          <w:lang w:val="ka-GE"/>
        </w:rPr>
        <w:t xml:space="preserve">, მათ შორის, გაერო-ს განვითარების ფონდისა და </w:t>
      </w:r>
      <w:r w:rsidRPr="00852D89">
        <w:rPr>
          <w:rFonts w:ascii="Sylfaen" w:hAnsi="Sylfaen" w:cs="Sylfaen"/>
          <w:lang w:val="ka-GE"/>
        </w:rPr>
        <w:t>UNICEF-</w:t>
      </w:r>
      <w:r>
        <w:rPr>
          <w:rFonts w:ascii="Sylfaen" w:hAnsi="Sylfaen" w:cs="Sylfaen"/>
          <w:lang w:val="ka-GE"/>
        </w:rPr>
        <w:t xml:space="preserve">ის წარმომადგენლები.  </w:t>
      </w:r>
    </w:p>
    <w:p w:rsidR="00143F9B" w:rsidRPr="00C027A8" w:rsidRDefault="00143F9B" w:rsidP="00D801BF">
      <w:pPr>
        <w:spacing w:before="120" w:after="0" w:line="276" w:lineRule="auto"/>
        <w:ind w:left="-142" w:right="-279" w:firstLine="568"/>
        <w:jc w:val="both"/>
        <w:rPr>
          <w:rFonts w:ascii="Sylfaen" w:hAnsi="Sylfaen"/>
          <w:b/>
          <w:noProof/>
          <w:color w:val="000000"/>
          <w:lang w:val="ka-GE"/>
        </w:rPr>
      </w:pPr>
      <w:r w:rsidRPr="00C027A8">
        <w:rPr>
          <w:rFonts w:ascii="Sylfaen" w:hAnsi="Sylfaen"/>
          <w:b/>
          <w:noProof/>
          <w:color w:val="000000"/>
          <w:lang w:val="ka-GE"/>
        </w:rPr>
        <w:t>დ.ბ) კანონპროექტის შემუშავებაში მონაწილე ორგანიზაციის/დაწესებულების, სამუშაო ჯგუფის, ექსპერტის შეფასება კანონპროექტის მიმართ, ასეთის არსებობის შემთხვევაში</w:t>
      </w:r>
    </w:p>
    <w:p w:rsidR="00143F9B" w:rsidRPr="00C027A8" w:rsidRDefault="00A44D00" w:rsidP="00D801BF">
      <w:pPr>
        <w:spacing w:before="120" w:after="0" w:line="276" w:lineRule="auto"/>
        <w:ind w:left="-142" w:right="-279" w:firstLine="568"/>
        <w:jc w:val="both"/>
        <w:rPr>
          <w:rFonts w:ascii="Sylfaen" w:hAnsi="Sylfaen" w:cs="Sylfaen"/>
          <w:lang w:val="ka-GE"/>
        </w:rPr>
      </w:pPr>
      <w:r>
        <w:rPr>
          <w:rFonts w:ascii="Sylfaen" w:hAnsi="Sylfaen"/>
          <w:noProof/>
          <w:color w:val="000000"/>
          <w:lang w:val="ka-GE"/>
        </w:rPr>
        <w:t>ასეთი არ არსებობს.</w:t>
      </w:r>
      <w:r w:rsidR="00143F9B" w:rsidRPr="00C027A8">
        <w:rPr>
          <w:rFonts w:ascii="Sylfaen" w:hAnsi="Sylfaen" w:cs="Sylfaen"/>
          <w:lang w:val="ka-GE"/>
        </w:rPr>
        <w:t xml:space="preserve"> </w:t>
      </w:r>
    </w:p>
    <w:p w:rsidR="00143F9B" w:rsidRPr="00C027A8" w:rsidRDefault="00143F9B" w:rsidP="00D801BF">
      <w:pPr>
        <w:spacing w:before="120" w:after="0" w:line="276" w:lineRule="auto"/>
        <w:ind w:left="-142" w:right="-279" w:firstLine="568"/>
        <w:jc w:val="both"/>
        <w:rPr>
          <w:rFonts w:ascii="Sylfaen" w:hAnsi="Sylfaen"/>
          <w:b/>
          <w:noProof/>
          <w:color w:val="000000"/>
          <w:lang w:val="ka-GE"/>
        </w:rPr>
      </w:pPr>
      <w:r w:rsidRPr="00C027A8">
        <w:rPr>
          <w:rFonts w:ascii="Sylfaen" w:hAnsi="Sylfaen"/>
          <w:b/>
          <w:noProof/>
          <w:color w:val="000000"/>
          <w:lang w:val="ka-GE"/>
        </w:rPr>
        <w:t>დ.გ) სხვა ქვეყნების გამოცდილება კანონპროექტის მსგავსი კანონების იმპლემენტაციის სფეროში, იმ გამოცდილების მიმოხილვა, რომელიც მაგალითად იქნა გამოყენებული კანონპროექტის მომზადებისას, ასეთი მიმოხილვის მომზადების შემთხვევაში</w:t>
      </w:r>
    </w:p>
    <w:p w:rsidR="00143F9B" w:rsidRDefault="00143F9B" w:rsidP="00D801BF">
      <w:pPr>
        <w:spacing w:before="120" w:after="0" w:line="276" w:lineRule="auto"/>
        <w:ind w:left="-142" w:right="-279" w:firstLine="568"/>
        <w:jc w:val="both"/>
        <w:rPr>
          <w:rFonts w:ascii="Sylfaen" w:hAnsi="Sylfaen"/>
          <w:noProof/>
          <w:color w:val="000000"/>
          <w:lang w:val="ka-GE"/>
        </w:rPr>
      </w:pPr>
      <w:r w:rsidRPr="00C027A8">
        <w:rPr>
          <w:rFonts w:ascii="Sylfaen" w:hAnsi="Sylfaen"/>
          <w:noProof/>
          <w:color w:val="000000"/>
          <w:lang w:val="ka-GE"/>
        </w:rPr>
        <w:t xml:space="preserve">ასეთი მიმოხილვა არ მომზადებულა. </w:t>
      </w:r>
    </w:p>
    <w:p w:rsidR="0000484E" w:rsidRDefault="0000484E" w:rsidP="00D801BF">
      <w:pPr>
        <w:spacing w:before="120" w:after="0" w:line="276" w:lineRule="auto"/>
        <w:ind w:left="-142" w:right="-279" w:firstLine="568"/>
        <w:jc w:val="both"/>
        <w:rPr>
          <w:rFonts w:ascii="Sylfaen" w:hAnsi="Sylfaen"/>
          <w:noProof/>
          <w:color w:val="000000"/>
          <w:lang w:val="ka-GE"/>
        </w:rPr>
      </w:pPr>
    </w:p>
    <w:p w:rsidR="00143F9B" w:rsidRPr="00C027A8" w:rsidRDefault="00143F9B" w:rsidP="00D801BF">
      <w:pPr>
        <w:pStyle w:val="BodyTextIndent3"/>
        <w:spacing w:before="120" w:line="276" w:lineRule="auto"/>
        <w:ind w:left="-142" w:right="-279" w:firstLine="568"/>
        <w:rPr>
          <w:rFonts w:ascii="Sylfaen" w:hAnsi="Sylfaen"/>
          <w:noProof/>
          <w:color w:val="000000"/>
          <w:szCs w:val="22"/>
          <w:lang w:val="de-DE"/>
        </w:rPr>
      </w:pPr>
      <w:r w:rsidRPr="00C027A8">
        <w:rPr>
          <w:rFonts w:ascii="Sylfaen" w:hAnsi="Sylfaen"/>
          <w:noProof/>
          <w:color w:val="000000"/>
          <w:szCs w:val="22"/>
          <w:lang w:val="ka-GE"/>
        </w:rPr>
        <w:t>ე</w:t>
      </w:r>
      <w:r w:rsidRPr="00C027A8">
        <w:rPr>
          <w:rFonts w:ascii="Sylfaen" w:hAnsi="Sylfaen"/>
          <w:noProof/>
          <w:color w:val="000000"/>
          <w:szCs w:val="22"/>
          <w:lang w:val="de-DE"/>
        </w:rPr>
        <w:t xml:space="preserve">) </w:t>
      </w:r>
      <w:r w:rsidRPr="00C027A8">
        <w:rPr>
          <w:rFonts w:ascii="Sylfaen" w:hAnsi="Sylfaen" w:cs="Sylfaen"/>
          <w:noProof/>
          <w:color w:val="000000"/>
          <w:szCs w:val="22"/>
          <w:lang w:val="de-DE"/>
        </w:rPr>
        <w:t>კანონპროექტის</w:t>
      </w:r>
      <w:r w:rsidRPr="00C027A8">
        <w:rPr>
          <w:rFonts w:ascii="Sylfaen" w:hAnsi="Sylfaen"/>
          <w:noProof/>
          <w:color w:val="000000"/>
          <w:szCs w:val="22"/>
          <w:lang w:val="de-DE"/>
        </w:rPr>
        <w:t xml:space="preserve"> </w:t>
      </w:r>
      <w:r w:rsidRPr="00C027A8">
        <w:rPr>
          <w:rFonts w:ascii="Sylfaen" w:hAnsi="Sylfaen" w:cs="Sylfaen"/>
          <w:noProof/>
          <w:color w:val="000000"/>
          <w:szCs w:val="22"/>
          <w:lang w:val="de-DE"/>
        </w:rPr>
        <w:t>ავტორი</w:t>
      </w:r>
      <w:r w:rsidRPr="00C027A8">
        <w:rPr>
          <w:rFonts w:ascii="Sylfaen" w:hAnsi="Sylfaen"/>
          <w:noProof/>
          <w:color w:val="000000"/>
          <w:szCs w:val="22"/>
          <w:lang w:val="de-DE"/>
        </w:rPr>
        <w:t>:</w:t>
      </w:r>
    </w:p>
    <w:p w:rsidR="00143F9B" w:rsidRPr="00C027A8" w:rsidRDefault="00143F9B" w:rsidP="00D801BF">
      <w:pPr>
        <w:spacing w:before="120" w:after="0" w:line="276" w:lineRule="auto"/>
        <w:ind w:left="-142" w:right="-279" w:firstLine="568"/>
        <w:jc w:val="both"/>
        <w:rPr>
          <w:rFonts w:ascii="Sylfaen" w:hAnsi="Sylfaen" w:cs="Sylfaen"/>
          <w:noProof/>
          <w:color w:val="000000"/>
          <w:lang w:val="ka-GE"/>
        </w:rPr>
      </w:pPr>
      <w:r w:rsidRPr="00C027A8">
        <w:rPr>
          <w:rFonts w:ascii="Sylfaen" w:hAnsi="Sylfaen" w:cs="Sylfaen"/>
          <w:noProof/>
          <w:color w:val="000000"/>
          <w:lang w:val="ka-GE"/>
        </w:rPr>
        <w:t xml:space="preserve">კანონპროექტის ავტორია საქართველოს იუსტიციის სამინისტრო. </w:t>
      </w:r>
    </w:p>
    <w:p w:rsidR="00143F9B" w:rsidRPr="00C027A8" w:rsidRDefault="00143F9B" w:rsidP="00D801BF">
      <w:pPr>
        <w:spacing w:before="120" w:after="0" w:line="276" w:lineRule="auto"/>
        <w:ind w:left="-142" w:right="-279" w:firstLine="568"/>
        <w:jc w:val="both"/>
        <w:rPr>
          <w:rFonts w:ascii="Sylfaen" w:hAnsi="Sylfaen"/>
          <w:b/>
          <w:noProof/>
          <w:color w:val="000000"/>
          <w:lang w:val="de-DE"/>
        </w:rPr>
      </w:pPr>
      <w:r w:rsidRPr="00C027A8">
        <w:rPr>
          <w:rFonts w:ascii="Sylfaen" w:hAnsi="Sylfaen"/>
          <w:b/>
          <w:noProof/>
          <w:color w:val="000000"/>
          <w:lang w:val="ka-GE"/>
        </w:rPr>
        <w:lastRenderedPageBreak/>
        <w:t>ვ</w:t>
      </w:r>
      <w:r w:rsidRPr="00C027A8">
        <w:rPr>
          <w:rFonts w:ascii="Sylfaen" w:hAnsi="Sylfaen"/>
          <w:b/>
          <w:noProof/>
          <w:color w:val="000000"/>
          <w:lang w:val="de-DE"/>
        </w:rPr>
        <w:t xml:space="preserve">) </w:t>
      </w:r>
      <w:r w:rsidRPr="00C027A8">
        <w:rPr>
          <w:rFonts w:ascii="Sylfaen" w:hAnsi="Sylfaen" w:cs="Sylfaen"/>
          <w:b/>
          <w:noProof/>
          <w:color w:val="000000"/>
          <w:lang w:val="de-DE"/>
        </w:rPr>
        <w:t>კანონპროექტის</w:t>
      </w:r>
      <w:r w:rsidRPr="00C027A8">
        <w:rPr>
          <w:rFonts w:ascii="Sylfaen" w:hAnsi="Sylfaen"/>
          <w:b/>
          <w:noProof/>
          <w:color w:val="000000"/>
          <w:lang w:val="de-DE"/>
        </w:rPr>
        <w:t xml:space="preserve"> </w:t>
      </w:r>
      <w:r w:rsidRPr="00C027A8">
        <w:rPr>
          <w:rFonts w:ascii="Sylfaen" w:hAnsi="Sylfaen" w:cs="Sylfaen"/>
          <w:b/>
          <w:noProof/>
          <w:color w:val="000000"/>
          <w:lang w:val="de-DE"/>
        </w:rPr>
        <w:t>ინიციატორი</w:t>
      </w:r>
    </w:p>
    <w:p w:rsidR="00143F9B" w:rsidRPr="00C027A8" w:rsidRDefault="00143F9B" w:rsidP="00D801BF">
      <w:pPr>
        <w:tabs>
          <w:tab w:val="right" w:pos="9639"/>
        </w:tabs>
        <w:spacing w:before="120" w:after="0" w:line="276" w:lineRule="auto"/>
        <w:ind w:left="-142" w:right="-279" w:firstLine="568"/>
        <w:jc w:val="both"/>
      </w:pPr>
      <w:r w:rsidRPr="00C027A8">
        <w:rPr>
          <w:rFonts w:ascii="Sylfaen" w:hAnsi="Sylfaen" w:cs="Sylfaen"/>
          <w:noProof/>
          <w:color w:val="000000"/>
          <w:lang w:val="ka-GE"/>
        </w:rPr>
        <w:t xml:space="preserve">კანონპროექტის ინიციატორია საქართველოს მთავრობა. </w:t>
      </w:r>
    </w:p>
    <w:p w:rsidR="00143F9B" w:rsidRPr="00C027A8" w:rsidRDefault="00143F9B" w:rsidP="00D801BF">
      <w:pPr>
        <w:spacing w:before="120" w:after="0" w:line="276" w:lineRule="auto"/>
        <w:ind w:left="-142" w:right="-279"/>
        <w:jc w:val="both"/>
        <w:rPr>
          <w:rFonts w:ascii="Sylfaen" w:hAnsi="Sylfaen"/>
        </w:rPr>
      </w:pPr>
    </w:p>
    <w:p w:rsidR="00143F9B" w:rsidRPr="00C027A8" w:rsidRDefault="00143F9B" w:rsidP="00D801BF">
      <w:pPr>
        <w:spacing w:before="120" w:after="0" w:line="276" w:lineRule="auto"/>
        <w:ind w:left="-142" w:right="-279"/>
        <w:jc w:val="both"/>
        <w:rPr>
          <w:rFonts w:ascii="Sylfaen" w:hAnsi="Sylfaen"/>
        </w:rPr>
      </w:pPr>
    </w:p>
    <w:p w:rsidR="00143F9B" w:rsidRPr="00C027A8" w:rsidRDefault="00143F9B" w:rsidP="00D801BF">
      <w:pPr>
        <w:spacing w:before="120" w:after="0" w:line="276" w:lineRule="auto"/>
        <w:ind w:left="-142" w:right="-279" w:firstLine="270"/>
        <w:jc w:val="both"/>
        <w:rPr>
          <w:rFonts w:ascii="Sylfaen" w:hAnsi="Sylfaen"/>
          <w:b/>
          <w:lang w:val="ka-GE"/>
        </w:rPr>
      </w:pPr>
    </w:p>
    <w:p w:rsidR="00C027A8" w:rsidRPr="00C027A8" w:rsidRDefault="00C027A8" w:rsidP="00D801BF">
      <w:pPr>
        <w:spacing w:before="120" w:after="0" w:line="276" w:lineRule="auto"/>
        <w:ind w:left="-142" w:right="-279" w:firstLine="270"/>
        <w:jc w:val="both"/>
        <w:rPr>
          <w:rFonts w:ascii="Sylfaen" w:hAnsi="Sylfaen"/>
          <w:b/>
          <w:lang w:val="ka-GE"/>
        </w:rPr>
      </w:pPr>
    </w:p>
    <w:p w:rsidR="00EE34A9" w:rsidRPr="00C027A8" w:rsidRDefault="00EE34A9" w:rsidP="00D801BF">
      <w:pPr>
        <w:spacing w:before="120" w:after="0" w:line="276" w:lineRule="auto"/>
        <w:ind w:left="-142" w:right="-279" w:firstLine="270"/>
        <w:jc w:val="both"/>
        <w:rPr>
          <w:rFonts w:ascii="Sylfaen" w:hAnsi="Sylfaen"/>
          <w:b/>
          <w:lang w:val="ka-GE"/>
        </w:rPr>
      </w:pPr>
    </w:p>
    <w:sectPr w:rsidR="00EE34A9" w:rsidRPr="00C027A8" w:rsidSect="00D801BF">
      <w:pgSz w:w="12240" w:h="15840"/>
      <w:pgMar w:top="993" w:right="1440" w:bottom="1134"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2BCB" w:rsidRDefault="002C2BCB" w:rsidP="00143F9B">
      <w:pPr>
        <w:spacing w:after="0" w:line="240" w:lineRule="auto"/>
      </w:pPr>
      <w:r>
        <w:separator/>
      </w:r>
    </w:p>
  </w:endnote>
  <w:endnote w:type="continuationSeparator" w:id="0">
    <w:p w:rsidR="002C2BCB" w:rsidRDefault="002C2BCB" w:rsidP="00143F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egoe UI">
    <w:panose1 w:val="020B0502040204020203"/>
    <w:charset w:val="00"/>
    <w:family w:val="swiss"/>
    <w:notTrueType/>
    <w:pitch w:val="variable"/>
    <w:sig w:usb0="00000003" w:usb1="00000000" w:usb2="00000000" w:usb3="00000000" w:csb0="00000001"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Menlo Regular">
    <w:altName w:val="Arial"/>
    <w:charset w:val="00"/>
    <w:family w:val="auto"/>
    <w:pitch w:val="variable"/>
    <w:sig w:usb0="00000000" w:usb1="D200F9FB" w:usb2="02000028"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2BCB" w:rsidRDefault="002C2BCB" w:rsidP="00143F9B">
      <w:pPr>
        <w:spacing w:after="0" w:line="240" w:lineRule="auto"/>
      </w:pPr>
      <w:r>
        <w:separator/>
      </w:r>
    </w:p>
  </w:footnote>
  <w:footnote w:type="continuationSeparator" w:id="0">
    <w:p w:rsidR="002C2BCB" w:rsidRDefault="002C2BCB" w:rsidP="00143F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2F44D1"/>
    <w:multiLevelType w:val="hybridMultilevel"/>
    <w:tmpl w:val="314CA4D4"/>
    <w:lvl w:ilvl="0" w:tplc="781AE0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7D1F60F7"/>
    <w:multiLevelType w:val="hybridMultilevel"/>
    <w:tmpl w:val="06DEB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21A"/>
    <w:rsid w:val="0000484E"/>
    <w:rsid w:val="00013B48"/>
    <w:rsid w:val="000837E3"/>
    <w:rsid w:val="000A6399"/>
    <w:rsid w:val="000B161C"/>
    <w:rsid w:val="000F24F6"/>
    <w:rsid w:val="001404C9"/>
    <w:rsid w:val="00143F9B"/>
    <w:rsid w:val="00153B79"/>
    <w:rsid w:val="00195D30"/>
    <w:rsid w:val="00197194"/>
    <w:rsid w:val="001A362C"/>
    <w:rsid w:val="001D4C78"/>
    <w:rsid w:val="00217897"/>
    <w:rsid w:val="00261A97"/>
    <w:rsid w:val="00273933"/>
    <w:rsid w:val="002C2BCB"/>
    <w:rsid w:val="00342BC1"/>
    <w:rsid w:val="0039335B"/>
    <w:rsid w:val="003B0B51"/>
    <w:rsid w:val="004263EC"/>
    <w:rsid w:val="00454A0D"/>
    <w:rsid w:val="00495915"/>
    <w:rsid w:val="00533D16"/>
    <w:rsid w:val="00573FBC"/>
    <w:rsid w:val="0064449C"/>
    <w:rsid w:val="00663F56"/>
    <w:rsid w:val="006806F7"/>
    <w:rsid w:val="00690ED1"/>
    <w:rsid w:val="006921BC"/>
    <w:rsid w:val="006C78FE"/>
    <w:rsid w:val="00741232"/>
    <w:rsid w:val="00797D0F"/>
    <w:rsid w:val="00812E69"/>
    <w:rsid w:val="00816795"/>
    <w:rsid w:val="008E4D26"/>
    <w:rsid w:val="00901765"/>
    <w:rsid w:val="009E3FFA"/>
    <w:rsid w:val="00A44D00"/>
    <w:rsid w:val="00A97CDF"/>
    <w:rsid w:val="00AD4911"/>
    <w:rsid w:val="00B00CB5"/>
    <w:rsid w:val="00C027A8"/>
    <w:rsid w:val="00C17DEF"/>
    <w:rsid w:val="00C60756"/>
    <w:rsid w:val="00C713B3"/>
    <w:rsid w:val="00CF4FE5"/>
    <w:rsid w:val="00D06587"/>
    <w:rsid w:val="00D2285C"/>
    <w:rsid w:val="00D23328"/>
    <w:rsid w:val="00D410FD"/>
    <w:rsid w:val="00D801BF"/>
    <w:rsid w:val="00DB226B"/>
    <w:rsid w:val="00DC3036"/>
    <w:rsid w:val="00DD121A"/>
    <w:rsid w:val="00DD596D"/>
    <w:rsid w:val="00DF275C"/>
    <w:rsid w:val="00E06B7B"/>
    <w:rsid w:val="00E32B0D"/>
    <w:rsid w:val="00E42465"/>
    <w:rsid w:val="00EE34A9"/>
    <w:rsid w:val="00F4051F"/>
    <w:rsid w:val="00F7264D"/>
    <w:rsid w:val="00FC6D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B5B4F9-1483-4F9B-BD73-40A5C71D3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lorfulList-Accent11">
    <w:name w:val="Colorful List - Accent 11"/>
    <w:rsid w:val="00CF4FE5"/>
    <w:pPr>
      <w:pBdr>
        <w:top w:val="nil"/>
        <w:left w:val="nil"/>
        <w:bottom w:val="nil"/>
        <w:right w:val="nil"/>
        <w:between w:val="nil"/>
        <w:bar w:val="nil"/>
      </w:pBdr>
      <w:spacing w:after="200" w:line="276" w:lineRule="auto"/>
      <w:ind w:left="720"/>
    </w:pPr>
    <w:rPr>
      <w:rFonts w:ascii="Calibri" w:eastAsia="Calibri" w:hAnsi="Calibri" w:cs="Calibri"/>
      <w:color w:val="000000"/>
      <w:u w:color="000000"/>
      <w:bdr w:val="nil"/>
    </w:rPr>
  </w:style>
  <w:style w:type="paragraph" w:styleId="ListParagraph">
    <w:name w:val="List Paragraph"/>
    <w:basedOn w:val="Normal"/>
    <w:uiPriority w:val="34"/>
    <w:qFormat/>
    <w:rsid w:val="004263EC"/>
    <w:pPr>
      <w:ind w:left="720"/>
      <w:contextualSpacing/>
    </w:pPr>
  </w:style>
  <w:style w:type="paragraph" w:styleId="BalloonText">
    <w:name w:val="Balloon Text"/>
    <w:basedOn w:val="Normal"/>
    <w:link w:val="BalloonTextChar"/>
    <w:uiPriority w:val="99"/>
    <w:semiHidden/>
    <w:unhideWhenUsed/>
    <w:rsid w:val="00812E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2E69"/>
    <w:rPr>
      <w:rFonts w:ascii="Segoe UI" w:hAnsi="Segoe UI" w:cs="Segoe UI"/>
      <w:sz w:val="18"/>
      <w:szCs w:val="18"/>
    </w:rPr>
  </w:style>
  <w:style w:type="character" w:styleId="Hyperlink">
    <w:name w:val="Hyperlink"/>
    <w:uiPriority w:val="99"/>
    <w:unhideWhenUsed/>
    <w:rsid w:val="00143F9B"/>
    <w:rPr>
      <w:color w:val="0000FF"/>
      <w:u w:val="single"/>
    </w:rPr>
  </w:style>
  <w:style w:type="paragraph" w:styleId="BodyTextIndent3">
    <w:name w:val="Body Text Indent 3"/>
    <w:basedOn w:val="Normal"/>
    <w:link w:val="BodyTextIndent3Char"/>
    <w:semiHidden/>
    <w:unhideWhenUsed/>
    <w:rsid w:val="00143F9B"/>
    <w:pPr>
      <w:spacing w:after="0" w:line="240" w:lineRule="auto"/>
      <w:ind w:firstLine="709"/>
      <w:jc w:val="both"/>
    </w:pPr>
    <w:rPr>
      <w:rFonts w:ascii="AcadNusx" w:eastAsia="Times New Roman" w:hAnsi="AcadNusx" w:cs="Times New Roman"/>
      <w:b/>
      <w:szCs w:val="20"/>
    </w:rPr>
  </w:style>
  <w:style w:type="character" w:customStyle="1" w:styleId="BodyTextIndent3Char">
    <w:name w:val="Body Text Indent 3 Char"/>
    <w:basedOn w:val="DefaultParagraphFont"/>
    <w:link w:val="BodyTextIndent3"/>
    <w:semiHidden/>
    <w:rsid w:val="00143F9B"/>
    <w:rPr>
      <w:rFonts w:ascii="AcadNusx" w:eastAsia="Times New Roman" w:hAnsi="AcadNusx" w:cs="Times New Roman"/>
      <w:b/>
      <w:szCs w:val="20"/>
    </w:rPr>
  </w:style>
  <w:style w:type="paragraph" w:styleId="FootnoteText">
    <w:name w:val="footnote text"/>
    <w:basedOn w:val="Normal"/>
    <w:link w:val="FootnoteTextChar"/>
    <w:uiPriority w:val="99"/>
    <w:semiHidden/>
    <w:unhideWhenUsed/>
    <w:rsid w:val="00143F9B"/>
    <w:pPr>
      <w:spacing w:after="200" w:line="276"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143F9B"/>
    <w:rPr>
      <w:rFonts w:ascii="Calibri" w:eastAsia="Calibri" w:hAnsi="Calibri" w:cs="Times New Roman"/>
      <w:sz w:val="20"/>
      <w:szCs w:val="20"/>
    </w:rPr>
  </w:style>
  <w:style w:type="character" w:styleId="FootnoteReference">
    <w:name w:val="footnote reference"/>
    <w:uiPriority w:val="99"/>
    <w:semiHidden/>
    <w:unhideWhenUsed/>
    <w:rsid w:val="00143F9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527739">
      <w:bodyDiv w:val="1"/>
      <w:marLeft w:val="0"/>
      <w:marRight w:val="0"/>
      <w:marTop w:val="0"/>
      <w:marBottom w:val="0"/>
      <w:divBdr>
        <w:top w:val="none" w:sz="0" w:space="0" w:color="auto"/>
        <w:left w:val="none" w:sz="0" w:space="0" w:color="auto"/>
        <w:bottom w:val="none" w:sz="0" w:space="0" w:color="auto"/>
        <w:right w:val="none" w:sz="0" w:space="0" w:color="auto"/>
      </w:divBdr>
    </w:div>
    <w:div w:id="477840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B8588-1FA1-42C7-A4FD-ADC0A1D949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6</Pages>
  <Words>1431</Words>
  <Characters>8157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Tebro Levidze</dc:creator>
  <cp:keywords/>
  <dc:description/>
  <cp:lastModifiedBy>Irina Tsakadze</cp:lastModifiedBy>
  <cp:revision>30</cp:revision>
  <dcterms:created xsi:type="dcterms:W3CDTF">2019-11-06T11:39:00Z</dcterms:created>
  <dcterms:modified xsi:type="dcterms:W3CDTF">2019-12-20T12:12:00Z</dcterms:modified>
</cp:coreProperties>
</file>